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10" w:rsidRPr="00662B21" w:rsidRDefault="006E1F4C" w:rsidP="00877310">
      <w:pPr>
        <w:pBdr>
          <w:bottom w:val="single" w:sz="12" w:space="1" w:color="auto"/>
        </w:pBdr>
        <w:spacing w:line="240" w:lineRule="auto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ФИЛИАЛ МУНИЦИПАЛЬНОГО БЮДЖЕТНОГО</w:t>
      </w:r>
      <w:r w:rsidR="00877310" w:rsidRPr="00662B21">
        <w:rPr>
          <w:b/>
          <w:sz w:val="24"/>
          <w:szCs w:val="24"/>
        </w:rPr>
        <w:t xml:space="preserve"> ОБЩЕОБРА</w:t>
      </w:r>
      <w:r w:rsidR="001D2AF6">
        <w:rPr>
          <w:b/>
          <w:sz w:val="24"/>
          <w:szCs w:val="24"/>
        </w:rPr>
        <w:t>ЗОВАТЕЛЬНО</w:t>
      </w:r>
      <w:r w:rsidR="006439D2">
        <w:rPr>
          <w:b/>
          <w:sz w:val="24"/>
          <w:szCs w:val="24"/>
        </w:rPr>
        <w:t xml:space="preserve">ГО </w:t>
      </w:r>
      <w:r w:rsidR="001D2AF6">
        <w:rPr>
          <w:b/>
          <w:sz w:val="24"/>
          <w:szCs w:val="24"/>
        </w:rPr>
        <w:t>УЧРЕЖДЕНИ</w:t>
      </w:r>
      <w:r>
        <w:rPr>
          <w:b/>
          <w:sz w:val="24"/>
          <w:szCs w:val="24"/>
        </w:rPr>
        <w:t>Я «ЖАРИКОВСКАЯ СОШ ПМР» в с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арабаш-Левада.</w:t>
      </w:r>
    </w:p>
    <w:p w:rsidR="001E643E" w:rsidRDefault="001E643E" w:rsidP="001E643E">
      <w:pPr>
        <w:autoSpaceDE w:val="0"/>
        <w:autoSpaceDN w:val="0"/>
        <w:adjustRightInd w:val="0"/>
        <w:ind w:firstLine="0"/>
        <w:rPr>
          <w:rFonts w:ascii="Monotype Corsiva" w:eastAsiaTheme="minorHAnsi" w:hAnsi="Monotype Corsiva" w:cs="Calibri,Italic"/>
          <w:b/>
          <w:i/>
          <w:iCs/>
          <w:sz w:val="53"/>
          <w:szCs w:val="53"/>
          <w:lang w:eastAsia="en-US"/>
        </w:rPr>
      </w:pPr>
    </w:p>
    <w:p w:rsidR="00991717" w:rsidRDefault="00991717" w:rsidP="001E643E">
      <w:pPr>
        <w:autoSpaceDE w:val="0"/>
        <w:autoSpaceDN w:val="0"/>
        <w:adjustRightInd w:val="0"/>
        <w:ind w:firstLine="0"/>
        <w:rPr>
          <w:rFonts w:ascii="Monotype Corsiva" w:eastAsiaTheme="minorHAnsi" w:hAnsi="Monotype Corsiva" w:cs="Calibri,Italic"/>
          <w:b/>
          <w:i/>
          <w:iCs/>
          <w:sz w:val="53"/>
          <w:szCs w:val="53"/>
          <w:lang w:eastAsia="en-US"/>
        </w:rPr>
      </w:pPr>
    </w:p>
    <w:p w:rsidR="00991717" w:rsidRPr="00991717" w:rsidRDefault="00991717" w:rsidP="00673E6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Monotype Corsiva" w:eastAsiaTheme="minorHAnsi" w:hAnsi="Monotype Corsiva" w:cs="Calibri,Italic"/>
          <w:b/>
          <w:i/>
          <w:iCs/>
          <w:sz w:val="44"/>
          <w:szCs w:val="44"/>
          <w:lang w:eastAsia="en-US"/>
        </w:rPr>
      </w:pP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АДАПТИРОВАННАЯ</w:t>
      </w:r>
    </w:p>
    <w:p w:rsidR="001D2AF6" w:rsidRDefault="001E643E" w:rsidP="00673E67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i/>
          <w:iCs/>
          <w:sz w:val="44"/>
          <w:szCs w:val="44"/>
          <w:lang w:eastAsia="en-US"/>
        </w:rPr>
      </w:pP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ОСНОВНАЯ</w:t>
      </w:r>
      <w:r w:rsidR="00673E67"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ОБРАЗОВАТЕЛЬНАЯ</w:t>
      </w:r>
    </w:p>
    <w:p w:rsidR="001E643E" w:rsidRPr="00991717" w:rsidRDefault="001E643E" w:rsidP="00673E67">
      <w:pPr>
        <w:autoSpaceDE w:val="0"/>
        <w:autoSpaceDN w:val="0"/>
        <w:adjustRightInd w:val="0"/>
        <w:spacing w:line="240" w:lineRule="auto"/>
        <w:jc w:val="center"/>
        <w:rPr>
          <w:rFonts w:ascii="Bauhaus 93" w:eastAsiaTheme="minorHAnsi" w:hAnsi="Bauhaus 93" w:cs="Calibri,Italic"/>
          <w:b/>
          <w:i/>
          <w:iCs/>
          <w:sz w:val="44"/>
          <w:szCs w:val="44"/>
          <w:lang w:eastAsia="en-US"/>
        </w:rPr>
      </w:pPr>
      <w:r w:rsidRPr="00991717">
        <w:rPr>
          <w:rFonts w:eastAsiaTheme="minorHAnsi"/>
          <w:b/>
          <w:i/>
          <w:iCs/>
          <w:sz w:val="44"/>
          <w:szCs w:val="44"/>
          <w:lang w:eastAsia="en-US"/>
        </w:rPr>
        <w:t>ПРОГРАММА</w:t>
      </w:r>
    </w:p>
    <w:p w:rsidR="001E643E" w:rsidRDefault="00895119" w:rsidP="00673E6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i/>
          <w:iCs/>
          <w:sz w:val="44"/>
          <w:szCs w:val="44"/>
          <w:lang w:eastAsia="en-US"/>
        </w:rPr>
      </w:pPr>
      <w:r>
        <w:rPr>
          <w:rFonts w:eastAsiaTheme="minorHAnsi"/>
          <w:b/>
          <w:i/>
          <w:iCs/>
          <w:sz w:val="44"/>
          <w:szCs w:val="44"/>
          <w:lang w:eastAsia="en-US"/>
        </w:rPr>
        <w:t>ОСНОВ</w:t>
      </w:r>
      <w:r w:rsidR="001E643E" w:rsidRPr="00991717">
        <w:rPr>
          <w:rFonts w:eastAsiaTheme="minorHAnsi"/>
          <w:b/>
          <w:i/>
          <w:iCs/>
          <w:sz w:val="44"/>
          <w:szCs w:val="44"/>
          <w:lang w:eastAsia="en-US"/>
        </w:rPr>
        <w:t>НОГО</w:t>
      </w:r>
      <w:r w:rsidR="00673E67"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r w:rsidR="0024449B">
        <w:rPr>
          <w:rFonts w:eastAsiaTheme="minorHAnsi"/>
          <w:b/>
          <w:i/>
          <w:iCs/>
          <w:sz w:val="44"/>
          <w:szCs w:val="44"/>
          <w:lang w:eastAsia="en-US"/>
        </w:rPr>
        <w:t>ОБЩЕГО</w:t>
      </w:r>
      <w:r w:rsidR="00673E67"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r w:rsidR="001E643E" w:rsidRPr="00991717">
        <w:rPr>
          <w:rFonts w:eastAsiaTheme="minorHAnsi"/>
          <w:b/>
          <w:i/>
          <w:iCs/>
          <w:sz w:val="44"/>
          <w:szCs w:val="44"/>
          <w:lang w:eastAsia="en-US"/>
        </w:rPr>
        <w:t>ОБРАЗОВАНИЯ</w:t>
      </w:r>
      <w:r w:rsidR="00673E67">
        <w:rPr>
          <w:rFonts w:eastAsiaTheme="minorHAnsi"/>
          <w:b/>
          <w:i/>
          <w:iCs/>
          <w:sz w:val="44"/>
          <w:szCs w:val="44"/>
          <w:lang w:eastAsia="en-US"/>
        </w:rPr>
        <w:t xml:space="preserve"> </w:t>
      </w:r>
      <w:proofErr w:type="gramStart"/>
      <w:r w:rsidR="00991717" w:rsidRPr="00991717">
        <w:rPr>
          <w:rFonts w:eastAsiaTheme="minorHAnsi"/>
          <w:b/>
          <w:i/>
          <w:iCs/>
          <w:sz w:val="44"/>
          <w:szCs w:val="44"/>
          <w:lang w:eastAsia="en-US"/>
        </w:rPr>
        <w:t>ОБУЧАЮЩИХСЯ</w:t>
      </w:r>
      <w:proofErr w:type="gramEnd"/>
      <w:r w:rsidR="00991717">
        <w:rPr>
          <w:rFonts w:eastAsiaTheme="minorHAnsi"/>
          <w:b/>
          <w:i/>
          <w:iCs/>
          <w:sz w:val="44"/>
          <w:szCs w:val="44"/>
          <w:lang w:eastAsia="en-US"/>
        </w:rPr>
        <w:t xml:space="preserve"> С ТЯЖЕЛЫМ НАРУШЕНИЕМ РЕЧИ </w:t>
      </w:r>
    </w:p>
    <w:p w:rsidR="00991717" w:rsidRPr="00991717" w:rsidRDefault="00991717" w:rsidP="00673E67">
      <w:pPr>
        <w:autoSpaceDE w:val="0"/>
        <w:autoSpaceDN w:val="0"/>
        <w:adjustRightInd w:val="0"/>
        <w:spacing w:line="276" w:lineRule="auto"/>
        <w:jc w:val="center"/>
        <w:rPr>
          <w:rFonts w:ascii="Bauhaus 93" w:eastAsiaTheme="minorHAnsi" w:hAnsi="Bauhaus 93" w:cs="Calibri,Italic"/>
          <w:b/>
          <w:i/>
          <w:iCs/>
          <w:sz w:val="44"/>
          <w:szCs w:val="44"/>
          <w:lang w:eastAsia="en-US"/>
        </w:rPr>
      </w:pPr>
      <w:r>
        <w:rPr>
          <w:rFonts w:eastAsiaTheme="minorHAnsi"/>
          <w:b/>
          <w:i/>
          <w:iCs/>
          <w:sz w:val="44"/>
          <w:szCs w:val="44"/>
          <w:lang w:eastAsia="en-US"/>
        </w:rPr>
        <w:t>(вариант 5.1)</w:t>
      </w:r>
    </w:p>
    <w:p w:rsidR="001E643E" w:rsidRPr="00991717" w:rsidRDefault="001E643E" w:rsidP="00991717">
      <w:pPr>
        <w:autoSpaceDE w:val="0"/>
        <w:autoSpaceDN w:val="0"/>
        <w:adjustRightInd w:val="0"/>
        <w:spacing w:after="0" w:line="276" w:lineRule="auto"/>
        <w:jc w:val="center"/>
        <w:rPr>
          <w:rFonts w:eastAsiaTheme="minorHAnsi"/>
          <w:sz w:val="44"/>
          <w:szCs w:val="44"/>
          <w:lang w:eastAsia="en-US"/>
        </w:rPr>
      </w:pPr>
    </w:p>
    <w:p w:rsidR="001E643E" w:rsidRDefault="001E643E" w:rsidP="001E643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9A495B" w:rsidRDefault="009A495B" w:rsidP="009A495B">
      <w:pPr>
        <w:jc w:val="left"/>
      </w:pPr>
    </w:p>
    <w:p w:rsidR="00991717" w:rsidRDefault="00991717" w:rsidP="009A495B">
      <w:pPr>
        <w:jc w:val="left"/>
      </w:pPr>
    </w:p>
    <w:p w:rsidR="00991717" w:rsidRDefault="00991717" w:rsidP="009A495B">
      <w:pPr>
        <w:jc w:val="left"/>
      </w:pPr>
    </w:p>
    <w:p w:rsidR="00991717" w:rsidRDefault="00991717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Рассмотрена</w:t>
      </w:r>
    </w:p>
    <w:p w:rsidR="00991717" w:rsidRPr="009A495B" w:rsidRDefault="00991717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991717" w:rsidRPr="006E0F14" w:rsidRDefault="00895119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На </w:t>
      </w:r>
      <w:r w:rsidR="00F4791A">
        <w:rPr>
          <w:rFonts w:eastAsiaTheme="minorHAnsi"/>
          <w:sz w:val="24"/>
          <w:szCs w:val="24"/>
          <w:lang w:eastAsia="en-US"/>
        </w:rPr>
        <w:t>п</w:t>
      </w:r>
      <w:r w:rsidR="00991717" w:rsidRPr="006E0F14">
        <w:rPr>
          <w:rFonts w:eastAsiaTheme="minorHAnsi"/>
          <w:sz w:val="24"/>
          <w:szCs w:val="24"/>
          <w:lang w:eastAsia="en-US"/>
        </w:rPr>
        <w:t>едагогическо</w:t>
      </w:r>
      <w:r w:rsidR="00991717">
        <w:rPr>
          <w:rFonts w:eastAsiaTheme="minorHAnsi"/>
          <w:sz w:val="24"/>
          <w:szCs w:val="24"/>
          <w:lang w:eastAsia="en-US"/>
        </w:rPr>
        <w:t>м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="00991717" w:rsidRPr="006E0F14">
        <w:rPr>
          <w:rFonts w:eastAsiaTheme="minorHAnsi"/>
          <w:sz w:val="24"/>
          <w:szCs w:val="24"/>
          <w:lang w:eastAsia="en-US"/>
        </w:rPr>
        <w:t>совет</w:t>
      </w:r>
      <w:r w:rsidR="00991717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филиала МБОУ «Жариковская </w:t>
      </w:r>
    </w:p>
    <w:p w:rsidR="00991717" w:rsidRPr="006E0F14" w:rsidRDefault="00895119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СОШ ПМР» в с</w:t>
      </w:r>
      <w:proofErr w:type="gramStart"/>
      <w:r>
        <w:rPr>
          <w:rFonts w:eastAsiaTheme="minorHAnsi"/>
          <w:sz w:val="24"/>
          <w:szCs w:val="24"/>
          <w:lang w:eastAsia="en-US"/>
        </w:rPr>
        <w:t>.Б</w:t>
      </w:r>
      <w:proofErr w:type="gramEnd"/>
      <w:r>
        <w:rPr>
          <w:rFonts w:eastAsiaTheme="minorHAnsi"/>
          <w:sz w:val="24"/>
          <w:szCs w:val="24"/>
          <w:lang w:eastAsia="en-US"/>
        </w:rPr>
        <w:t>арабаш-Левада 30.08</w:t>
      </w:r>
      <w:r w:rsidR="00991717" w:rsidRPr="006E0F14">
        <w:rPr>
          <w:rFonts w:eastAsiaTheme="minorHAnsi"/>
          <w:sz w:val="24"/>
          <w:szCs w:val="24"/>
          <w:lang w:eastAsia="en-US"/>
        </w:rPr>
        <w:t>.201</w:t>
      </w:r>
      <w:r>
        <w:rPr>
          <w:rFonts w:eastAsiaTheme="minorHAnsi"/>
          <w:sz w:val="24"/>
          <w:szCs w:val="24"/>
          <w:lang w:eastAsia="en-US"/>
        </w:rPr>
        <w:t>8</w:t>
      </w:r>
      <w:r w:rsidR="00991717" w:rsidRPr="006E0F14">
        <w:rPr>
          <w:rFonts w:eastAsiaTheme="minorHAnsi"/>
          <w:sz w:val="24"/>
          <w:szCs w:val="24"/>
          <w:lang w:eastAsia="en-US"/>
        </w:rPr>
        <w:t xml:space="preserve"> года, протокол №1;</w:t>
      </w:r>
    </w:p>
    <w:p w:rsidR="00991717" w:rsidRPr="006E0F14" w:rsidRDefault="00991717" w:rsidP="00991717">
      <w:p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991717" w:rsidRPr="006E0F14" w:rsidRDefault="00991717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6E0F14">
        <w:rPr>
          <w:rFonts w:eastAsiaTheme="minorHAnsi"/>
          <w:b/>
          <w:sz w:val="24"/>
          <w:szCs w:val="24"/>
          <w:lang w:eastAsia="en-US"/>
        </w:rPr>
        <w:t xml:space="preserve">утверждена </w:t>
      </w:r>
    </w:p>
    <w:p w:rsidR="00991717" w:rsidRPr="006E0F14" w:rsidRDefault="00895119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приказом филиала МБОУ «Жариковская СОШ ПМР» в с</w:t>
      </w:r>
      <w:proofErr w:type="gramStart"/>
      <w:r>
        <w:rPr>
          <w:rFonts w:eastAsiaTheme="minorHAnsi"/>
          <w:sz w:val="24"/>
          <w:szCs w:val="24"/>
          <w:lang w:eastAsia="en-US"/>
        </w:rPr>
        <w:t>.Б</w:t>
      </w:r>
      <w:proofErr w:type="gramEnd"/>
      <w:r>
        <w:rPr>
          <w:rFonts w:eastAsiaTheme="minorHAnsi"/>
          <w:sz w:val="24"/>
          <w:szCs w:val="24"/>
          <w:lang w:eastAsia="en-US"/>
        </w:rPr>
        <w:t>арабаш-</w:t>
      </w:r>
    </w:p>
    <w:p w:rsidR="001E643E" w:rsidRPr="00991717" w:rsidRDefault="00895119" w:rsidP="00991717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Левада №</w:t>
      </w:r>
      <w:r w:rsidR="00E33109">
        <w:rPr>
          <w:rFonts w:eastAsiaTheme="minorHAnsi"/>
          <w:sz w:val="24"/>
          <w:szCs w:val="24"/>
          <w:lang w:eastAsia="en-US"/>
        </w:rPr>
        <w:t>34/3</w:t>
      </w:r>
      <w:r w:rsidR="003D2DC4">
        <w:rPr>
          <w:rFonts w:eastAsiaTheme="minorHAnsi"/>
          <w:sz w:val="24"/>
          <w:szCs w:val="24"/>
          <w:lang w:eastAsia="en-US"/>
        </w:rPr>
        <w:t>-А</w:t>
      </w:r>
      <w:r>
        <w:rPr>
          <w:rFonts w:eastAsiaTheme="minorHAnsi"/>
          <w:sz w:val="24"/>
          <w:szCs w:val="24"/>
          <w:lang w:eastAsia="en-US"/>
        </w:rPr>
        <w:t xml:space="preserve">     от 30</w:t>
      </w:r>
      <w:r w:rsidR="00991717">
        <w:rPr>
          <w:rFonts w:eastAsiaTheme="minorHAnsi"/>
          <w:sz w:val="24"/>
          <w:szCs w:val="24"/>
          <w:lang w:eastAsia="en-US"/>
        </w:rPr>
        <w:t>.08</w:t>
      </w:r>
      <w:r w:rsidR="00991717" w:rsidRPr="006E0F14">
        <w:rPr>
          <w:rFonts w:eastAsiaTheme="minorHAnsi"/>
          <w:sz w:val="24"/>
          <w:szCs w:val="24"/>
          <w:lang w:eastAsia="en-US"/>
        </w:rPr>
        <w:t>.201</w:t>
      </w:r>
      <w:r>
        <w:rPr>
          <w:rFonts w:eastAsiaTheme="minorHAnsi"/>
          <w:sz w:val="24"/>
          <w:szCs w:val="24"/>
          <w:lang w:eastAsia="en-US"/>
        </w:rPr>
        <w:t>8</w:t>
      </w:r>
      <w:r w:rsidR="00991717">
        <w:rPr>
          <w:rFonts w:eastAsiaTheme="minorHAnsi"/>
          <w:sz w:val="24"/>
          <w:szCs w:val="24"/>
          <w:lang w:eastAsia="en-US"/>
        </w:rPr>
        <w:t xml:space="preserve"> года</w:t>
      </w:r>
    </w:p>
    <w:p w:rsidR="001E643E" w:rsidRDefault="001E643E" w:rsidP="001E643E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BE1244" w:rsidRDefault="00BE1244" w:rsidP="001E643E">
      <w:pPr>
        <w:spacing w:after="561" w:line="259" w:lineRule="auto"/>
        <w:ind w:firstLine="0"/>
        <w:rPr>
          <w:sz w:val="24"/>
          <w:szCs w:val="24"/>
        </w:rPr>
      </w:pPr>
    </w:p>
    <w:p w:rsidR="00877310" w:rsidRDefault="00877310" w:rsidP="001E643E">
      <w:pPr>
        <w:spacing w:after="561" w:line="259" w:lineRule="auto"/>
        <w:ind w:firstLine="0"/>
        <w:rPr>
          <w:sz w:val="24"/>
          <w:szCs w:val="24"/>
          <w:lang w:val="en-US"/>
        </w:rPr>
      </w:pPr>
    </w:p>
    <w:p w:rsidR="00EB1E14" w:rsidRPr="00EB1E14" w:rsidRDefault="00EB1E14" w:rsidP="001E643E">
      <w:pPr>
        <w:spacing w:after="561" w:line="259" w:lineRule="auto"/>
        <w:ind w:firstLine="0"/>
        <w:rPr>
          <w:sz w:val="24"/>
          <w:szCs w:val="24"/>
          <w:lang w:val="en-US"/>
        </w:rPr>
      </w:pPr>
    </w:p>
    <w:p w:rsidR="00877310" w:rsidRPr="00106AA4" w:rsidRDefault="00895119" w:rsidP="00877310">
      <w:pPr>
        <w:spacing w:after="561" w:line="259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tbl>
      <w:tblPr>
        <w:tblStyle w:val="ac"/>
        <w:tblW w:w="10065" w:type="dxa"/>
        <w:tblLayout w:type="fixed"/>
        <w:tblLook w:val="04A0"/>
      </w:tblPr>
      <w:tblGrid>
        <w:gridCol w:w="993"/>
        <w:gridCol w:w="7655"/>
        <w:gridCol w:w="1417"/>
      </w:tblGrid>
      <w:tr w:rsidR="0055533D" w:rsidRPr="006439D2" w:rsidTr="00EB1E14">
        <w:trPr>
          <w:trHeight w:val="1124"/>
        </w:trPr>
        <w:tc>
          <w:tcPr>
            <w:tcW w:w="993" w:type="dxa"/>
          </w:tcPr>
          <w:p w:rsidR="0055533D" w:rsidRPr="006439D2" w:rsidRDefault="0055533D" w:rsidP="00643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55533D" w:rsidRPr="006439D2" w:rsidRDefault="0055533D" w:rsidP="00643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55533D" w:rsidRPr="006439D2" w:rsidRDefault="0055533D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439D2">
              <w:rPr>
                <w:rFonts w:eastAsiaTheme="minorHAnsi"/>
                <w:bCs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7655" w:type="dxa"/>
          </w:tcPr>
          <w:p w:rsidR="0055533D" w:rsidRPr="006439D2" w:rsidRDefault="0055533D" w:rsidP="006439D2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9D2">
              <w:rPr>
                <w:sz w:val="26"/>
                <w:szCs w:val="26"/>
              </w:rPr>
              <w:t>Содержание</w:t>
            </w:r>
          </w:p>
          <w:p w:rsidR="0055533D" w:rsidRPr="006439D2" w:rsidRDefault="0055533D" w:rsidP="006439D2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9D2">
              <w:rPr>
                <w:sz w:val="26"/>
                <w:szCs w:val="26"/>
              </w:rPr>
              <w:t>адаптированной основной обще</w:t>
            </w:r>
            <w:r w:rsidR="00895119" w:rsidRPr="006439D2">
              <w:rPr>
                <w:sz w:val="26"/>
                <w:szCs w:val="26"/>
              </w:rPr>
              <w:t>образовательной программы основ</w:t>
            </w:r>
            <w:r w:rsidRPr="006439D2">
              <w:rPr>
                <w:sz w:val="26"/>
                <w:szCs w:val="26"/>
              </w:rPr>
              <w:t xml:space="preserve">ного общего образования </w:t>
            </w:r>
            <w:proofErr w:type="gramStart"/>
            <w:r w:rsidRPr="006439D2">
              <w:rPr>
                <w:sz w:val="26"/>
                <w:szCs w:val="26"/>
              </w:rPr>
              <w:t>обучающихся</w:t>
            </w:r>
            <w:proofErr w:type="gramEnd"/>
          </w:p>
          <w:p w:rsidR="0055533D" w:rsidRPr="006439D2" w:rsidRDefault="0055533D" w:rsidP="006439D2">
            <w:pPr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39D2">
              <w:rPr>
                <w:sz w:val="26"/>
                <w:szCs w:val="26"/>
              </w:rPr>
              <w:t>с тяжелыми нарушениями речи</w:t>
            </w:r>
            <w:r w:rsidR="00560365" w:rsidRPr="006439D2">
              <w:rPr>
                <w:sz w:val="26"/>
                <w:szCs w:val="26"/>
              </w:rPr>
              <w:t xml:space="preserve"> (вариант 5.1.)</w:t>
            </w:r>
          </w:p>
          <w:p w:rsidR="0055533D" w:rsidRPr="006439D2" w:rsidRDefault="0055533D" w:rsidP="006439D2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55533D" w:rsidRPr="006439D2" w:rsidRDefault="0055533D" w:rsidP="00643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55533D" w:rsidRPr="006439D2" w:rsidRDefault="0055533D" w:rsidP="00643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55533D" w:rsidRPr="006439D2" w:rsidRDefault="0055533D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439D2">
              <w:rPr>
                <w:rFonts w:eastAsiaTheme="minorHAnsi"/>
                <w:bCs/>
                <w:sz w:val="26"/>
                <w:szCs w:val="26"/>
                <w:lang w:eastAsia="en-US"/>
              </w:rPr>
              <w:t>страницы</w:t>
            </w:r>
          </w:p>
        </w:tc>
      </w:tr>
      <w:tr w:rsidR="0055533D" w:rsidRPr="001E643E" w:rsidTr="006439D2">
        <w:tc>
          <w:tcPr>
            <w:tcW w:w="993" w:type="dxa"/>
          </w:tcPr>
          <w:p w:rsidR="0055533D" w:rsidRPr="00203287" w:rsidRDefault="0056036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7655" w:type="dxa"/>
          </w:tcPr>
          <w:p w:rsidR="0055533D" w:rsidRPr="00203287" w:rsidRDefault="00560365" w:rsidP="0064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Общие положения</w:t>
            </w:r>
          </w:p>
        </w:tc>
        <w:tc>
          <w:tcPr>
            <w:tcW w:w="1417" w:type="dxa"/>
          </w:tcPr>
          <w:p w:rsidR="0055533D" w:rsidRPr="00203287" w:rsidRDefault="00A87FFE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  <w:r w:rsidR="00203287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  <w:r w:rsidR="0032029B"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0F7E15" w:rsidRPr="001E643E" w:rsidTr="006439D2">
        <w:trPr>
          <w:trHeight w:val="1095"/>
        </w:trPr>
        <w:tc>
          <w:tcPr>
            <w:tcW w:w="993" w:type="dxa"/>
          </w:tcPr>
          <w:p w:rsidR="000F7E15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7655" w:type="dxa"/>
          </w:tcPr>
          <w:p w:rsidR="000F7E15" w:rsidRPr="00203287" w:rsidRDefault="000F7E15" w:rsidP="006439D2">
            <w:pPr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b/>
                <w:sz w:val="26"/>
                <w:szCs w:val="26"/>
              </w:rPr>
              <w:t>АДАПТИРО</w:t>
            </w:r>
            <w:r w:rsidR="00895119">
              <w:rPr>
                <w:b/>
                <w:sz w:val="26"/>
                <w:szCs w:val="26"/>
              </w:rPr>
              <w:t>ВАННАЯ ОСНОВНАЯ ПРОГРАММА ФГОС О</w:t>
            </w:r>
            <w:r w:rsidRPr="00203287">
              <w:rPr>
                <w:b/>
                <w:sz w:val="26"/>
                <w:szCs w:val="26"/>
              </w:rPr>
              <w:t>ОО ОБУЧАЮЩИХСЯ  С ТЯЖЕЛЫМИ НАРУШЕНИЯМИ РЕЧИ (ВАРИАНТ 5.1)</w:t>
            </w:r>
          </w:p>
        </w:tc>
        <w:tc>
          <w:tcPr>
            <w:tcW w:w="1417" w:type="dxa"/>
          </w:tcPr>
          <w:p w:rsidR="000F7E15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0F7E15" w:rsidRPr="001E643E" w:rsidTr="006439D2">
        <w:trPr>
          <w:trHeight w:val="465"/>
        </w:trPr>
        <w:tc>
          <w:tcPr>
            <w:tcW w:w="993" w:type="dxa"/>
          </w:tcPr>
          <w:p w:rsidR="000F7E15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7655" w:type="dxa"/>
          </w:tcPr>
          <w:p w:rsidR="000F7E15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6"/>
                <w:szCs w:val="26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Целевой раздел.</w:t>
            </w:r>
          </w:p>
        </w:tc>
        <w:tc>
          <w:tcPr>
            <w:tcW w:w="1417" w:type="dxa"/>
          </w:tcPr>
          <w:p w:rsidR="000F7E15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55533D" w:rsidRPr="001E643E" w:rsidTr="006439D2">
        <w:tc>
          <w:tcPr>
            <w:tcW w:w="993" w:type="dxa"/>
          </w:tcPr>
          <w:p w:rsidR="0055533D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2.1.1.</w:t>
            </w:r>
          </w:p>
        </w:tc>
        <w:tc>
          <w:tcPr>
            <w:tcW w:w="7655" w:type="dxa"/>
          </w:tcPr>
          <w:p w:rsidR="0055533D" w:rsidRPr="00203287" w:rsidRDefault="0055533D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1417" w:type="dxa"/>
          </w:tcPr>
          <w:p w:rsidR="0055533D" w:rsidRPr="00203287" w:rsidRDefault="00203287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6-10</w:t>
            </w:r>
          </w:p>
        </w:tc>
      </w:tr>
      <w:tr w:rsidR="0055533D" w:rsidRPr="001E643E" w:rsidTr="006439D2">
        <w:tc>
          <w:tcPr>
            <w:tcW w:w="993" w:type="dxa"/>
          </w:tcPr>
          <w:p w:rsidR="0055533D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2.1.2.</w:t>
            </w:r>
          </w:p>
        </w:tc>
        <w:tc>
          <w:tcPr>
            <w:tcW w:w="7655" w:type="dxa"/>
          </w:tcPr>
          <w:p w:rsidR="0055533D" w:rsidRPr="00203287" w:rsidRDefault="0056036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203287">
              <w:rPr>
                <w:sz w:val="26"/>
                <w:szCs w:val="26"/>
              </w:rPr>
              <w:t>Планируемые результаты освоения обучающимися  с тяжелыми нарушениями речи адаптированной основной обще</w:t>
            </w:r>
            <w:r w:rsidR="00895119">
              <w:rPr>
                <w:sz w:val="26"/>
                <w:szCs w:val="26"/>
              </w:rPr>
              <w:t>образовательной программы основ</w:t>
            </w:r>
            <w:r w:rsidRPr="00203287">
              <w:rPr>
                <w:sz w:val="26"/>
                <w:szCs w:val="26"/>
              </w:rPr>
              <w:t>ного общего образования</w:t>
            </w:r>
            <w:proofErr w:type="gramEnd"/>
          </w:p>
        </w:tc>
        <w:tc>
          <w:tcPr>
            <w:tcW w:w="1417" w:type="dxa"/>
          </w:tcPr>
          <w:p w:rsidR="0055533D" w:rsidRPr="00203287" w:rsidRDefault="00203287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10-1</w:t>
            </w:r>
            <w:r w:rsidR="00DA6FA5">
              <w:rPr>
                <w:rFonts w:eastAsiaTheme="minorHAnsi"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55533D" w:rsidRPr="001E643E" w:rsidTr="006439D2">
        <w:tc>
          <w:tcPr>
            <w:tcW w:w="993" w:type="dxa"/>
          </w:tcPr>
          <w:p w:rsidR="0055533D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2.1.3.</w:t>
            </w:r>
          </w:p>
        </w:tc>
        <w:tc>
          <w:tcPr>
            <w:tcW w:w="7655" w:type="dxa"/>
          </w:tcPr>
          <w:p w:rsidR="0055533D" w:rsidRPr="00203287" w:rsidRDefault="0056036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203287">
              <w:rPr>
                <w:sz w:val="26"/>
                <w:szCs w:val="26"/>
              </w:rPr>
              <w:t>Система оценки достижения обучающимися  с тяжелыми нарушениями речи планируемых результатов освоения  адаптированной основной общеобразовательной програ</w:t>
            </w:r>
            <w:r w:rsidR="00895119">
              <w:rPr>
                <w:sz w:val="26"/>
                <w:szCs w:val="26"/>
              </w:rPr>
              <w:t>ммы основ</w:t>
            </w:r>
            <w:r w:rsidRPr="00203287">
              <w:rPr>
                <w:sz w:val="26"/>
                <w:szCs w:val="26"/>
              </w:rPr>
              <w:t>ного общего образования</w:t>
            </w:r>
            <w:proofErr w:type="gramEnd"/>
          </w:p>
        </w:tc>
        <w:tc>
          <w:tcPr>
            <w:tcW w:w="1417" w:type="dxa"/>
          </w:tcPr>
          <w:p w:rsidR="0055533D" w:rsidRPr="00203287" w:rsidRDefault="00DA6FA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17</w:t>
            </w:r>
            <w:r w:rsidR="00203287">
              <w:rPr>
                <w:rFonts w:eastAsiaTheme="minorHAnsi"/>
                <w:bCs/>
                <w:sz w:val="26"/>
                <w:szCs w:val="26"/>
                <w:lang w:eastAsia="en-US"/>
              </w:rPr>
              <w:t>-2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55533D" w:rsidRPr="001E643E" w:rsidTr="006439D2">
        <w:tc>
          <w:tcPr>
            <w:tcW w:w="993" w:type="dxa"/>
          </w:tcPr>
          <w:p w:rsidR="0055533D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7655" w:type="dxa"/>
          </w:tcPr>
          <w:p w:rsidR="0055533D" w:rsidRPr="00203287" w:rsidRDefault="0055533D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Содержательный раздел</w:t>
            </w:r>
          </w:p>
        </w:tc>
        <w:tc>
          <w:tcPr>
            <w:tcW w:w="1417" w:type="dxa"/>
          </w:tcPr>
          <w:p w:rsidR="0055533D" w:rsidRPr="00203287" w:rsidRDefault="0055533D" w:rsidP="0064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5533D" w:rsidRPr="001E643E" w:rsidTr="006439D2">
        <w:tc>
          <w:tcPr>
            <w:tcW w:w="993" w:type="dxa"/>
          </w:tcPr>
          <w:p w:rsidR="0055533D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2.2.1.</w:t>
            </w:r>
          </w:p>
        </w:tc>
        <w:tc>
          <w:tcPr>
            <w:tcW w:w="7655" w:type="dxa"/>
          </w:tcPr>
          <w:p w:rsidR="0055533D" w:rsidRPr="00926E98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d"/>
                <w:noProof/>
                <w:color w:val="auto"/>
                <w:sz w:val="26"/>
                <w:szCs w:val="26"/>
                <w:u w:val="none"/>
              </w:rPr>
            </w:pPr>
            <w:r w:rsidRPr="00926E98">
              <w:rPr>
                <w:rStyle w:val="ad"/>
                <w:noProof/>
                <w:color w:val="auto"/>
                <w:sz w:val="26"/>
                <w:szCs w:val="26"/>
                <w:u w:val="none"/>
              </w:rPr>
              <w:t>Направления и содержание программы коррекционной работы</w:t>
            </w:r>
          </w:p>
          <w:p w:rsidR="00E06530" w:rsidRPr="00203287" w:rsidRDefault="00E06530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55533D" w:rsidRPr="00203287" w:rsidRDefault="00DA6FA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27</w:t>
            </w:r>
            <w:r w:rsidR="00203287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37</w:t>
            </w:r>
          </w:p>
        </w:tc>
      </w:tr>
      <w:tr w:rsidR="0055533D" w:rsidRPr="001E643E" w:rsidTr="006439D2">
        <w:tc>
          <w:tcPr>
            <w:tcW w:w="993" w:type="dxa"/>
          </w:tcPr>
          <w:p w:rsidR="0055533D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7655" w:type="dxa"/>
          </w:tcPr>
          <w:p w:rsidR="0055533D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Организационный раздел.</w:t>
            </w:r>
          </w:p>
        </w:tc>
        <w:tc>
          <w:tcPr>
            <w:tcW w:w="1417" w:type="dxa"/>
          </w:tcPr>
          <w:p w:rsidR="0055533D" w:rsidRPr="00203287" w:rsidRDefault="0055533D" w:rsidP="0064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5533D" w:rsidRPr="001E643E" w:rsidTr="006439D2">
        <w:tc>
          <w:tcPr>
            <w:tcW w:w="993" w:type="dxa"/>
          </w:tcPr>
          <w:p w:rsidR="0055533D" w:rsidRPr="00203287" w:rsidRDefault="000F7E1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2.3.1.</w:t>
            </w:r>
          </w:p>
        </w:tc>
        <w:tc>
          <w:tcPr>
            <w:tcW w:w="7655" w:type="dxa"/>
          </w:tcPr>
          <w:p w:rsidR="0055533D" w:rsidRPr="00203287" w:rsidRDefault="00BC6316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Учебный план</w:t>
            </w:r>
          </w:p>
        </w:tc>
        <w:tc>
          <w:tcPr>
            <w:tcW w:w="1417" w:type="dxa"/>
          </w:tcPr>
          <w:p w:rsidR="0055533D" w:rsidRPr="00203287" w:rsidRDefault="00DA6FA5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37</w:t>
            </w:r>
            <w:r w:rsidR="00A15879"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55533D" w:rsidRPr="001E643E" w:rsidTr="006439D2">
        <w:tc>
          <w:tcPr>
            <w:tcW w:w="993" w:type="dxa"/>
          </w:tcPr>
          <w:p w:rsidR="0055533D" w:rsidRPr="00203287" w:rsidRDefault="00BC6316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bCs/>
                <w:sz w:val="26"/>
                <w:szCs w:val="26"/>
                <w:lang w:eastAsia="en-US"/>
              </w:rPr>
              <w:t>2.3.2.</w:t>
            </w:r>
          </w:p>
        </w:tc>
        <w:tc>
          <w:tcPr>
            <w:tcW w:w="7655" w:type="dxa"/>
          </w:tcPr>
          <w:p w:rsidR="0055533D" w:rsidRPr="00203287" w:rsidRDefault="00BC6316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03287">
              <w:rPr>
                <w:rFonts w:eastAsiaTheme="minorHAnsi"/>
                <w:sz w:val="26"/>
                <w:szCs w:val="26"/>
                <w:lang w:eastAsia="en-US"/>
              </w:rPr>
              <w:t>Система условий реализации адаптированной основной обще</w:t>
            </w:r>
            <w:r w:rsidR="00895119">
              <w:rPr>
                <w:rFonts w:eastAsiaTheme="minorHAnsi"/>
                <w:sz w:val="26"/>
                <w:szCs w:val="26"/>
                <w:lang w:eastAsia="en-US"/>
              </w:rPr>
              <w:t>образовательной программы основ</w:t>
            </w:r>
            <w:r w:rsidRPr="00203287">
              <w:rPr>
                <w:rFonts w:eastAsiaTheme="minorHAnsi"/>
                <w:sz w:val="26"/>
                <w:szCs w:val="26"/>
                <w:lang w:eastAsia="en-US"/>
              </w:rPr>
              <w:t>ного общего образования обучающихся с тяжелыми нарушениями речи</w:t>
            </w:r>
          </w:p>
        </w:tc>
        <w:tc>
          <w:tcPr>
            <w:tcW w:w="1417" w:type="dxa"/>
          </w:tcPr>
          <w:p w:rsidR="0055533D" w:rsidRPr="00203287" w:rsidRDefault="00A15879" w:rsidP="006439D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  <w:r w:rsidR="00DA6FA5">
              <w:rPr>
                <w:rFonts w:eastAsiaTheme="minorHAnsi"/>
                <w:bCs/>
                <w:sz w:val="26"/>
                <w:szCs w:val="26"/>
                <w:lang w:eastAsia="en-US"/>
              </w:rPr>
              <w:t>1-</w:t>
            </w:r>
            <w:r w:rsidR="000B174D">
              <w:rPr>
                <w:rFonts w:eastAsiaTheme="minorHAnsi"/>
                <w:bCs/>
                <w:sz w:val="26"/>
                <w:szCs w:val="26"/>
                <w:lang w:eastAsia="en-US"/>
              </w:rPr>
              <w:t>48</w:t>
            </w:r>
          </w:p>
        </w:tc>
      </w:tr>
    </w:tbl>
    <w:p w:rsidR="0055533D" w:rsidRPr="001E643E" w:rsidRDefault="0055533D" w:rsidP="0055533D">
      <w:pPr>
        <w:tabs>
          <w:tab w:val="left" w:pos="7655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F70E41" w:rsidRPr="001373CA" w:rsidRDefault="00F70E41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F70E41" w:rsidRDefault="00F70E41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991717" w:rsidRDefault="00991717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991717" w:rsidRDefault="00991717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991717" w:rsidRDefault="00991717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991717" w:rsidRPr="001373CA" w:rsidRDefault="00991717" w:rsidP="00BE1244">
      <w:pPr>
        <w:spacing w:after="561" w:line="259" w:lineRule="auto"/>
        <w:ind w:left="3" w:firstLine="0"/>
        <w:jc w:val="center"/>
        <w:rPr>
          <w:sz w:val="24"/>
          <w:szCs w:val="24"/>
        </w:rPr>
      </w:pPr>
    </w:p>
    <w:p w:rsidR="00A87FFE" w:rsidRPr="001373CA" w:rsidRDefault="00A87FFE" w:rsidP="00A87FFE">
      <w:pPr>
        <w:spacing w:after="561" w:line="259" w:lineRule="auto"/>
        <w:ind w:firstLine="0"/>
        <w:rPr>
          <w:sz w:val="24"/>
          <w:szCs w:val="24"/>
        </w:rPr>
      </w:pPr>
    </w:p>
    <w:p w:rsidR="00BE1244" w:rsidRPr="001373CA" w:rsidRDefault="00BE1244" w:rsidP="006439D2">
      <w:pPr>
        <w:pStyle w:val="1"/>
        <w:spacing w:after="197"/>
        <w:ind w:left="0" w:right="-3"/>
        <w:jc w:val="center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lastRenderedPageBreak/>
        <w:t xml:space="preserve">1. ОБЩИЕ ПОЛОЖЕНИЯ </w:t>
      </w:r>
    </w:p>
    <w:p w:rsidR="00BC6316" w:rsidRPr="00BC6316" w:rsidRDefault="00BC6316" w:rsidP="006439D2">
      <w:pPr>
        <w:spacing w:after="0" w:line="276" w:lineRule="auto"/>
        <w:ind w:right="-3" w:firstLine="77"/>
        <w:rPr>
          <w:b/>
          <w:color w:val="00000A"/>
          <w:sz w:val="24"/>
          <w:szCs w:val="24"/>
        </w:rPr>
      </w:pPr>
      <w:r>
        <w:rPr>
          <w:sz w:val="24"/>
          <w:szCs w:val="24"/>
        </w:rPr>
        <w:t>Адаптированная основная обще</w:t>
      </w:r>
      <w:r w:rsidR="00895119">
        <w:rPr>
          <w:sz w:val="24"/>
          <w:szCs w:val="24"/>
        </w:rPr>
        <w:t>образовательная программа основ</w:t>
      </w:r>
      <w:r>
        <w:rPr>
          <w:sz w:val="24"/>
          <w:szCs w:val="24"/>
        </w:rPr>
        <w:t>ного общего образования обучающихся с тяжелыми нарушениями речи (далее ТНР) -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нарушении развития и социальную адаптацию.</w:t>
      </w:r>
    </w:p>
    <w:p w:rsidR="00BC6316" w:rsidRDefault="00895119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color w:val="000000"/>
          <w:sz w:val="24"/>
          <w:szCs w:val="24"/>
        </w:rPr>
        <w:t>АООП О</w:t>
      </w:r>
      <w:r w:rsidR="00BC6316">
        <w:rPr>
          <w:color w:val="000000"/>
          <w:sz w:val="24"/>
          <w:szCs w:val="24"/>
        </w:rPr>
        <w:t>ОО обучающихся с ТНР самостоятельно разрабатывает</w:t>
      </w:r>
      <w:r>
        <w:rPr>
          <w:color w:val="000000"/>
          <w:sz w:val="24"/>
          <w:szCs w:val="24"/>
        </w:rPr>
        <w:t>ся и утверждается  филиалом МБОУ «Жариковская СОШ ПМР» в с</w:t>
      </w:r>
      <w:proofErr w:type="gramStart"/>
      <w:r>
        <w:rPr>
          <w:color w:val="000000"/>
          <w:sz w:val="24"/>
          <w:szCs w:val="24"/>
        </w:rPr>
        <w:t>.Б</w:t>
      </w:r>
      <w:proofErr w:type="gramEnd"/>
      <w:r>
        <w:rPr>
          <w:color w:val="000000"/>
          <w:sz w:val="24"/>
          <w:szCs w:val="24"/>
        </w:rPr>
        <w:t>арабаш-Левада</w:t>
      </w:r>
      <w:r w:rsidR="00BC6316">
        <w:rPr>
          <w:color w:val="000000"/>
          <w:sz w:val="24"/>
          <w:szCs w:val="24"/>
        </w:rPr>
        <w:t xml:space="preserve"> в соответствии с федеральным государственным образовател</w:t>
      </w:r>
      <w:r>
        <w:rPr>
          <w:color w:val="000000"/>
          <w:sz w:val="24"/>
          <w:szCs w:val="24"/>
        </w:rPr>
        <w:t>ьным стандартом (далее - ФГОС) О</w:t>
      </w:r>
      <w:r w:rsidR="00BC6316">
        <w:rPr>
          <w:color w:val="000000"/>
          <w:sz w:val="24"/>
          <w:szCs w:val="24"/>
        </w:rPr>
        <w:t>ОО обучающихся с ограниченными возможностями здоровья (далее - ОВЗ) и с учетом Примерной адаптированной основной обще</w:t>
      </w:r>
      <w:r>
        <w:rPr>
          <w:color w:val="000000"/>
          <w:sz w:val="24"/>
          <w:szCs w:val="24"/>
        </w:rPr>
        <w:t>образовательной программы основ</w:t>
      </w:r>
      <w:r w:rsidR="00BC6316">
        <w:rPr>
          <w:color w:val="000000"/>
          <w:sz w:val="24"/>
          <w:szCs w:val="24"/>
        </w:rPr>
        <w:t>ного общего образования обучающихся с ТНР.</w:t>
      </w:r>
    </w:p>
    <w:p w:rsidR="00BC6316" w:rsidRDefault="00BC6316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color w:val="000000"/>
          <w:sz w:val="24"/>
          <w:szCs w:val="24"/>
        </w:rPr>
        <w:t>Адаптированная основная обще</w:t>
      </w:r>
      <w:r w:rsidR="00895119">
        <w:rPr>
          <w:color w:val="000000"/>
          <w:sz w:val="24"/>
          <w:szCs w:val="24"/>
        </w:rPr>
        <w:t>образовательная программа основ</w:t>
      </w:r>
      <w:r>
        <w:rPr>
          <w:color w:val="000000"/>
          <w:sz w:val="24"/>
          <w:szCs w:val="24"/>
        </w:rPr>
        <w:t xml:space="preserve">ного общего образования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с ТНР определяет содержание образования, ожидаемые результаты и условия ее реализации.</w:t>
      </w:r>
    </w:p>
    <w:p w:rsidR="00BC6316" w:rsidRDefault="00895119" w:rsidP="006439D2">
      <w:pPr>
        <w:pStyle w:val="31"/>
        <w:shd w:val="clear" w:color="auto" w:fill="auto"/>
        <w:spacing w:after="0" w:line="276" w:lineRule="auto"/>
        <w:ind w:right="-3" w:firstLine="1840"/>
        <w:jc w:val="both"/>
      </w:pPr>
      <w:r>
        <w:rPr>
          <w:color w:val="000000"/>
          <w:sz w:val="24"/>
          <w:szCs w:val="24"/>
        </w:rPr>
        <w:t>Структура АООП ООО обучающихся с ТНР АООП О</w:t>
      </w:r>
      <w:r w:rsidR="00BC6316">
        <w:rPr>
          <w:color w:val="000000"/>
          <w:sz w:val="24"/>
          <w:szCs w:val="24"/>
        </w:rPr>
        <w:t>ОО обучающихся с ТНР содержит три раздела: целевой, содержательный и организационный.</w:t>
      </w:r>
    </w:p>
    <w:p w:rsidR="00BC6316" w:rsidRDefault="00BC6316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rStyle w:val="af"/>
        </w:rPr>
        <w:t>Целевой</w:t>
      </w:r>
      <w:r>
        <w:rPr>
          <w:color w:val="000000"/>
          <w:sz w:val="24"/>
          <w:szCs w:val="24"/>
        </w:rPr>
        <w:t xml:space="preserve"> раздел определяет общее назначение, цели и планируемые результаты ре</w:t>
      </w:r>
      <w:r w:rsidR="00895119">
        <w:rPr>
          <w:color w:val="000000"/>
          <w:sz w:val="24"/>
          <w:szCs w:val="24"/>
        </w:rPr>
        <w:t>ализации АООП О</w:t>
      </w:r>
      <w:r>
        <w:rPr>
          <w:color w:val="000000"/>
          <w:sz w:val="24"/>
          <w:szCs w:val="24"/>
        </w:rPr>
        <w:t>ОО, а также способы определения достижения этих целей и результатов. Целевой раздел включает пояснительную записку; планируемые результаты ос</w:t>
      </w:r>
      <w:r w:rsidR="00895119">
        <w:rPr>
          <w:color w:val="000000"/>
          <w:sz w:val="24"/>
          <w:szCs w:val="24"/>
        </w:rPr>
        <w:t>воения обучающимися с ТНР АООП О</w:t>
      </w:r>
      <w:r>
        <w:rPr>
          <w:color w:val="000000"/>
          <w:sz w:val="24"/>
          <w:szCs w:val="24"/>
        </w:rPr>
        <w:t xml:space="preserve">ОО; систему оценки достижения планируемых результатов освоения АООП </w:t>
      </w:r>
      <w:r w:rsidR="00895119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ОО.</w:t>
      </w:r>
    </w:p>
    <w:p w:rsidR="00BC6316" w:rsidRDefault="00BC6316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rStyle w:val="af"/>
        </w:rPr>
        <w:t>Содержательный</w:t>
      </w:r>
      <w:r>
        <w:rPr>
          <w:color w:val="000000"/>
          <w:sz w:val="24"/>
          <w:szCs w:val="24"/>
        </w:rPr>
        <w:t xml:space="preserve"> разд</w:t>
      </w:r>
      <w:r w:rsidR="00895119">
        <w:rPr>
          <w:color w:val="000000"/>
          <w:sz w:val="24"/>
          <w:szCs w:val="24"/>
        </w:rPr>
        <w:t>ел определяет общее содержание О</w:t>
      </w:r>
      <w:r>
        <w:rPr>
          <w:color w:val="000000"/>
          <w:sz w:val="24"/>
          <w:szCs w:val="24"/>
        </w:rPr>
        <w:t xml:space="preserve">ОО обучающихся с ТНР и включает направления и содержание программы коррекционной работы, </w:t>
      </w:r>
      <w:proofErr w:type="gramStart"/>
      <w:r>
        <w:rPr>
          <w:color w:val="000000"/>
          <w:sz w:val="24"/>
          <w:szCs w:val="24"/>
        </w:rPr>
        <w:t>ориентированную</w:t>
      </w:r>
      <w:proofErr w:type="gramEnd"/>
      <w:r>
        <w:rPr>
          <w:color w:val="000000"/>
          <w:sz w:val="24"/>
          <w:szCs w:val="24"/>
        </w:rPr>
        <w:t xml:space="preserve"> на достижение личностных, предметных и метапредметных результатов:</w:t>
      </w:r>
    </w:p>
    <w:p w:rsidR="00BC6316" w:rsidRDefault="00BC6316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rStyle w:val="af"/>
        </w:rPr>
        <w:t>Организационный</w:t>
      </w:r>
      <w:r>
        <w:rPr>
          <w:color w:val="000000"/>
          <w:sz w:val="24"/>
          <w:szCs w:val="24"/>
        </w:rPr>
        <w:t xml:space="preserve"> раздел включ</w:t>
      </w:r>
      <w:r w:rsidR="00895119">
        <w:rPr>
          <w:color w:val="000000"/>
          <w:sz w:val="24"/>
          <w:szCs w:val="24"/>
        </w:rPr>
        <w:t>ает учебный план О</w:t>
      </w:r>
      <w:r>
        <w:rPr>
          <w:color w:val="000000"/>
          <w:sz w:val="24"/>
          <w:szCs w:val="24"/>
        </w:rPr>
        <w:t>ОО; систему специ</w:t>
      </w:r>
      <w:r w:rsidR="00895119">
        <w:rPr>
          <w:color w:val="000000"/>
          <w:sz w:val="24"/>
          <w:szCs w:val="24"/>
        </w:rPr>
        <w:t>альных условий реализации АООП О</w:t>
      </w:r>
      <w:r>
        <w:rPr>
          <w:color w:val="000000"/>
          <w:sz w:val="24"/>
          <w:szCs w:val="24"/>
        </w:rPr>
        <w:t>ОО обучающихся с ТНР.</w:t>
      </w:r>
    </w:p>
    <w:p w:rsidR="00BC6316" w:rsidRDefault="00BC6316" w:rsidP="006439D2">
      <w:pPr>
        <w:pStyle w:val="31"/>
        <w:shd w:val="clear" w:color="auto" w:fill="auto"/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Принципы</w:t>
      </w:r>
      <w:r w:rsidR="00895119">
        <w:rPr>
          <w:color w:val="000000"/>
          <w:sz w:val="24"/>
          <w:szCs w:val="24"/>
        </w:rPr>
        <w:t xml:space="preserve"> и подходы к формированию АООП О</w:t>
      </w:r>
      <w:r>
        <w:rPr>
          <w:color w:val="000000"/>
          <w:sz w:val="24"/>
          <w:szCs w:val="24"/>
        </w:rPr>
        <w:t xml:space="preserve">ОО обучающихся </w:t>
      </w:r>
      <w:proofErr w:type="gramStart"/>
      <w:r>
        <w:rPr>
          <w:color w:val="000000"/>
          <w:sz w:val="24"/>
          <w:szCs w:val="24"/>
        </w:rPr>
        <w:t>с</w:t>
      </w:r>
      <w:proofErr w:type="gramEnd"/>
    </w:p>
    <w:p w:rsidR="00BC6316" w:rsidRDefault="00BC6316" w:rsidP="006439D2">
      <w:pPr>
        <w:pStyle w:val="31"/>
        <w:shd w:val="clear" w:color="auto" w:fill="auto"/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ТНР</w:t>
      </w:r>
    </w:p>
    <w:p w:rsidR="00BC6316" w:rsidRDefault="00BC6316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color w:val="000000"/>
          <w:sz w:val="24"/>
          <w:szCs w:val="24"/>
        </w:rPr>
        <w:t>В основу формирования адаптированной основной обще</w:t>
      </w:r>
      <w:r w:rsidR="00895119">
        <w:rPr>
          <w:color w:val="000000"/>
          <w:sz w:val="24"/>
          <w:szCs w:val="24"/>
        </w:rPr>
        <w:t>образовательной программы основ</w:t>
      </w:r>
      <w:r>
        <w:rPr>
          <w:color w:val="000000"/>
          <w:sz w:val="24"/>
          <w:szCs w:val="24"/>
        </w:rPr>
        <w:t xml:space="preserve">ного общего образования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с ТНР положены следующие принципы:</w:t>
      </w:r>
    </w:p>
    <w:p w:rsidR="00BC6316" w:rsidRDefault="00BC6316" w:rsidP="006439D2">
      <w:pPr>
        <w:pStyle w:val="31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BC6316" w:rsidRDefault="00BC6316" w:rsidP="006439D2">
      <w:pPr>
        <w:pStyle w:val="31"/>
        <w:numPr>
          <w:ilvl w:val="0"/>
          <w:numId w:val="3"/>
        </w:numPr>
        <w:shd w:val="clear" w:color="auto" w:fill="auto"/>
        <w:tabs>
          <w:tab w:val="left" w:pos="370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BC6316" w:rsidRDefault="00BC6316" w:rsidP="006439D2">
      <w:pPr>
        <w:pStyle w:val="31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принцип коррекционной направленности образовательного процесса;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онтогенетический принцип;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276" w:lineRule="auto"/>
        <w:ind w:right="-3" w:firstLine="0"/>
        <w:jc w:val="both"/>
      </w:pPr>
      <w:r w:rsidRPr="00363EC8">
        <w:rPr>
          <w:color w:val="000000"/>
          <w:sz w:val="24"/>
          <w:szCs w:val="24"/>
        </w:rPr>
        <w:t>при</w:t>
      </w:r>
      <w:r w:rsidRPr="00363EC8">
        <w:rPr>
          <w:rStyle w:val="11"/>
          <w:u w:val="none"/>
        </w:rPr>
        <w:t>нци</w:t>
      </w:r>
      <w:r w:rsidRPr="00363EC8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принцип преемственности, предполагающий при проектировании АООП ори</w:t>
      </w:r>
      <w:r w:rsidR="00895119">
        <w:rPr>
          <w:color w:val="000000"/>
          <w:sz w:val="24"/>
          <w:szCs w:val="24"/>
        </w:rPr>
        <w:t>ентировку на программу среднего</w:t>
      </w:r>
      <w:r>
        <w:rPr>
          <w:color w:val="000000"/>
          <w:sz w:val="24"/>
          <w:szCs w:val="24"/>
        </w:rPr>
        <w:t xml:space="preserve"> общего образования, что обеспечивает непрерывность образования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с ТНР;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принцип целостности содержания образования.</w:t>
      </w:r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color w:val="000000"/>
          <w:sz w:val="24"/>
          <w:szCs w:val="24"/>
        </w:rPr>
        <w:t xml:space="preserve">Содержание образования едино. В основе структуры содержания образования лежит не </w:t>
      </w:r>
      <w:r>
        <w:rPr>
          <w:color w:val="000000"/>
          <w:sz w:val="24"/>
          <w:szCs w:val="24"/>
        </w:rPr>
        <w:lastRenderedPageBreak/>
        <w:t>понятие предмета, а понятие «предметной области»;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right="-3" w:firstLine="0"/>
        <w:jc w:val="both"/>
      </w:pPr>
      <w:proofErr w:type="gramStart"/>
      <w:r>
        <w:rPr>
          <w:color w:val="000000"/>
          <w:sz w:val="24"/>
          <w:szCs w:val="24"/>
        </w:rPr>
        <w:t>принцип переноса знаний, умений, навыков и отношении,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</w:t>
      </w:r>
      <w:proofErr w:type="gramEnd"/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принцип сотрудничества с семьей.</w:t>
      </w:r>
    </w:p>
    <w:p w:rsidR="00363EC8" w:rsidRDefault="00895119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color w:val="000000"/>
          <w:sz w:val="24"/>
          <w:szCs w:val="24"/>
        </w:rPr>
        <w:t>В основу разработки АООП О</w:t>
      </w:r>
      <w:r w:rsidR="00363EC8">
        <w:rPr>
          <w:color w:val="000000"/>
          <w:sz w:val="24"/>
          <w:szCs w:val="24"/>
        </w:rPr>
        <w:t xml:space="preserve">ОО обучающихся с ТНР заложены дифференцированный, </w:t>
      </w:r>
      <w:proofErr w:type="spellStart"/>
      <w:r w:rsidR="00363EC8">
        <w:rPr>
          <w:color w:val="000000"/>
          <w:sz w:val="24"/>
          <w:szCs w:val="24"/>
        </w:rPr>
        <w:t>деятельностный</w:t>
      </w:r>
      <w:proofErr w:type="spellEnd"/>
      <w:r w:rsidR="00363EC8">
        <w:rPr>
          <w:color w:val="000000"/>
          <w:sz w:val="24"/>
          <w:szCs w:val="24"/>
        </w:rPr>
        <w:t xml:space="preserve"> и системный подходы.</w:t>
      </w:r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rStyle w:val="af"/>
        </w:rPr>
        <w:t>Дифференцированный подход</w:t>
      </w:r>
      <w:r w:rsidR="00895119">
        <w:rPr>
          <w:color w:val="000000"/>
          <w:sz w:val="24"/>
          <w:szCs w:val="24"/>
        </w:rPr>
        <w:t xml:space="preserve"> к построению АООП О</w:t>
      </w:r>
      <w:r>
        <w:rPr>
          <w:color w:val="000000"/>
          <w:sz w:val="24"/>
          <w:szCs w:val="24"/>
        </w:rPr>
        <w:t xml:space="preserve">ОО для обучающихся с ТНР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>
        <w:rPr>
          <w:color w:val="000000"/>
          <w:sz w:val="24"/>
          <w:szCs w:val="24"/>
        </w:rPr>
        <w:t>этиопатогенезом</w:t>
      </w:r>
      <w:proofErr w:type="spellEnd"/>
      <w:r>
        <w:rPr>
          <w:color w:val="000000"/>
          <w:sz w:val="24"/>
          <w:szCs w:val="24"/>
        </w:rPr>
        <w:t>, характером нарушении формирования речевой функциональной системы и проявляются в неоднородности по возможностям освоения содержания образования.</w:t>
      </w:r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АООП создается в соответствии с дифференциро</w:t>
      </w:r>
      <w:r w:rsidR="00895119">
        <w:rPr>
          <w:color w:val="000000"/>
          <w:sz w:val="24"/>
          <w:szCs w:val="24"/>
        </w:rPr>
        <w:t>ванно сформулированными в ФГОС О</w:t>
      </w:r>
      <w:r>
        <w:rPr>
          <w:color w:val="000000"/>
          <w:sz w:val="24"/>
          <w:szCs w:val="24"/>
        </w:rPr>
        <w:t xml:space="preserve">ОО обучающихся с ОВЗ требованиями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: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структуре образовательной программы;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условиям реализации образовательной программы;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результатам образования.</w:t>
      </w:r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color w:val="000000"/>
          <w:sz w:val="24"/>
          <w:szCs w:val="24"/>
        </w:rPr>
        <w:t xml:space="preserve">Применение дифференцированного подхода обеспечивает разнообразие содержания, предоставляя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 xml:space="preserve">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proofErr w:type="spellStart"/>
      <w:r>
        <w:rPr>
          <w:rStyle w:val="af"/>
        </w:rPr>
        <w:t>Деятельностный</w:t>
      </w:r>
      <w:proofErr w:type="spellEnd"/>
      <w:r>
        <w:rPr>
          <w:rStyle w:val="af"/>
        </w:rPr>
        <w:t xml:space="preserve"> подход</w:t>
      </w:r>
      <w:r>
        <w:rPr>
          <w:color w:val="000000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</w:t>
      </w:r>
      <w:proofErr w:type="spellStart"/>
      <w:r>
        <w:rPr>
          <w:color w:val="000000"/>
          <w:sz w:val="24"/>
          <w:szCs w:val="24"/>
        </w:rPr>
        <w:t>Деятельностный</w:t>
      </w:r>
      <w:proofErr w:type="spellEnd"/>
      <w:r>
        <w:rPr>
          <w:color w:val="000000"/>
          <w:sz w:val="24"/>
          <w:szCs w:val="24"/>
        </w:rPr>
        <w:t xml:space="preserve"> подход в образовании строится на признании того, что развитие </w:t>
      </w:r>
      <w:r w:rsidR="00895119">
        <w:rPr>
          <w:color w:val="000000"/>
          <w:sz w:val="24"/>
          <w:szCs w:val="24"/>
        </w:rPr>
        <w:t xml:space="preserve">личности </w:t>
      </w:r>
      <w:proofErr w:type="gramStart"/>
      <w:r w:rsidR="00895119">
        <w:rPr>
          <w:color w:val="000000"/>
          <w:sz w:val="24"/>
          <w:szCs w:val="24"/>
        </w:rPr>
        <w:t>обучающихся</w:t>
      </w:r>
      <w:proofErr w:type="gramEnd"/>
      <w:r w:rsidR="00895119">
        <w:rPr>
          <w:color w:val="000000"/>
          <w:sz w:val="24"/>
          <w:szCs w:val="24"/>
        </w:rPr>
        <w:t xml:space="preserve"> с ТНР средн</w:t>
      </w:r>
      <w:r>
        <w:rPr>
          <w:color w:val="000000"/>
          <w:sz w:val="24"/>
          <w:szCs w:val="24"/>
        </w:rPr>
        <w:t>его школьного возраста определяется характером организации доступной им деятельности.</w:t>
      </w:r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color w:val="000000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</w:t>
      </w:r>
      <w:r w:rsidR="00F4791A">
        <w:rPr>
          <w:color w:val="000000"/>
          <w:sz w:val="24"/>
          <w:szCs w:val="24"/>
        </w:rPr>
        <w:t>тельной и предметно-практической</w:t>
      </w:r>
      <w:r>
        <w:rPr>
          <w:color w:val="000000"/>
          <w:sz w:val="24"/>
          <w:szCs w:val="24"/>
        </w:rPr>
        <w:t xml:space="preserve"> деятельности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, обеспечивающей овладение ими содержанием образования.</w:t>
      </w:r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color w:val="000000"/>
          <w:sz w:val="24"/>
          <w:szCs w:val="24"/>
        </w:rPr>
        <w:t xml:space="preserve">В </w:t>
      </w:r>
      <w:r w:rsidR="00895119">
        <w:rPr>
          <w:color w:val="000000"/>
          <w:sz w:val="24"/>
          <w:szCs w:val="24"/>
        </w:rPr>
        <w:t>контексте разработки АООП основ</w:t>
      </w:r>
      <w:r>
        <w:rPr>
          <w:color w:val="000000"/>
          <w:sz w:val="24"/>
          <w:szCs w:val="24"/>
        </w:rPr>
        <w:t xml:space="preserve">ного общего образования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с ТНР реализация деятельностного подхода обеспечивает: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 xml:space="preserve">прочное усвоение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знании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276" w:lineRule="auto"/>
        <w:ind w:right="-3" w:firstLine="0"/>
        <w:jc w:val="both"/>
      </w:pPr>
      <w:proofErr w:type="gramStart"/>
      <w:r>
        <w:rPr>
          <w:color w:val="000000"/>
          <w:sz w:val="24"/>
          <w:szCs w:val="24"/>
        </w:rPr>
        <w:t xml:space="preserve">создание условии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</w:t>
      </w:r>
      <w:r>
        <w:rPr>
          <w:color w:val="000000"/>
          <w:sz w:val="24"/>
          <w:szCs w:val="24"/>
        </w:rPr>
        <w:lastRenderedPageBreak/>
        <w:t>на следующем уровне, но и социальной компетенции, составляющей основу социальной успешности.</w:t>
      </w:r>
      <w:proofErr w:type="gramEnd"/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color w:val="000000"/>
          <w:sz w:val="24"/>
          <w:szCs w:val="24"/>
        </w:rPr>
        <w:t xml:space="preserve">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личностно-ориентированные, проблемно</w:t>
      </w:r>
      <w:r w:rsidR="00F4791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softHyphen/>
        <w:t>поискового характера.</w:t>
      </w:r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rStyle w:val="af"/>
        </w:rPr>
        <w:t>Системный подход</w:t>
      </w:r>
      <w:r>
        <w:rPr>
          <w:color w:val="000000"/>
          <w:sz w:val="24"/>
          <w:szCs w:val="24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</w:t>
      </w:r>
      <w:proofErr w:type="gramStart"/>
      <w:r>
        <w:rPr>
          <w:color w:val="000000"/>
          <w:sz w:val="24"/>
          <w:szCs w:val="24"/>
        </w:rPr>
        <w:t>отношении</w:t>
      </w:r>
      <w:proofErr w:type="gramEnd"/>
      <w:r>
        <w:rPr>
          <w:color w:val="000000"/>
          <w:sz w:val="24"/>
          <w:szCs w:val="24"/>
        </w:rPr>
        <w:t xml:space="preserve"> между языковыми единицами одного уровня и разных уровней.</w:t>
      </w:r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color w:val="000000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700"/>
        <w:jc w:val="both"/>
      </w:pPr>
      <w:r>
        <w:rPr>
          <w:color w:val="000000"/>
          <w:sz w:val="24"/>
          <w:szCs w:val="24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63EC8" w:rsidRDefault="00363EC8" w:rsidP="006439D2">
      <w:pPr>
        <w:pStyle w:val="31"/>
        <w:shd w:val="clear" w:color="auto" w:fill="auto"/>
        <w:spacing w:after="0" w:line="276" w:lineRule="auto"/>
        <w:ind w:right="-3" w:firstLine="680"/>
        <w:jc w:val="both"/>
      </w:pPr>
      <w:r>
        <w:rPr>
          <w:color w:val="000000"/>
          <w:sz w:val="24"/>
          <w:szCs w:val="24"/>
        </w:rPr>
        <w:t xml:space="preserve">В </w:t>
      </w:r>
      <w:r w:rsidR="00895119">
        <w:rPr>
          <w:color w:val="000000"/>
          <w:sz w:val="24"/>
          <w:szCs w:val="24"/>
        </w:rPr>
        <w:t>контексте разработки АООП основ</w:t>
      </w:r>
      <w:r>
        <w:rPr>
          <w:color w:val="000000"/>
          <w:sz w:val="24"/>
          <w:szCs w:val="24"/>
        </w:rPr>
        <w:t xml:space="preserve">ного общего образования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с ТНР реализация системного подхода обеспечивает: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 xml:space="preserve"> тесную взаимосвязь в формировании </w:t>
      </w:r>
      <w:proofErr w:type="spellStart"/>
      <w:r>
        <w:rPr>
          <w:color w:val="000000"/>
          <w:sz w:val="24"/>
          <w:szCs w:val="24"/>
        </w:rPr>
        <w:t>перцептивных</w:t>
      </w:r>
      <w:proofErr w:type="spellEnd"/>
      <w:r>
        <w:rPr>
          <w:color w:val="000000"/>
          <w:sz w:val="24"/>
          <w:szCs w:val="24"/>
        </w:rPr>
        <w:t>, речевых и интеллектуальных предпосылок овладения учебными знаниями, действиями, умениями и навыками;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 xml:space="preserve">воздействие на все компоненты речи при устранении ее системного недоразвития в процессе освоения содержания предметных </w:t>
      </w:r>
      <w:r w:rsidR="00895119">
        <w:rPr>
          <w:color w:val="000000"/>
          <w:sz w:val="24"/>
          <w:szCs w:val="24"/>
        </w:rPr>
        <w:t>областей, предусмотренных ФГОС О</w:t>
      </w:r>
      <w:r>
        <w:rPr>
          <w:color w:val="000000"/>
          <w:sz w:val="24"/>
          <w:szCs w:val="24"/>
        </w:rPr>
        <w:t>ОО и коррекционно-развивающей области;</w:t>
      </w:r>
    </w:p>
    <w:p w:rsidR="00363EC8" w:rsidRDefault="00363EC8" w:rsidP="006439D2">
      <w:pPr>
        <w:pStyle w:val="31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76" w:lineRule="auto"/>
        <w:ind w:right="-3" w:firstLine="0"/>
        <w:jc w:val="both"/>
      </w:pPr>
      <w:r>
        <w:rPr>
          <w:color w:val="000000"/>
          <w:sz w:val="24"/>
          <w:szCs w:val="24"/>
        </w:rPr>
        <w:t>реализацию интегративной коммуникативно-речевой цели - формирование речевого взаимодействия в единстве всех его функции (познавательной, регулятивной, контрольно-оценочной и др.) в соответствии с различными ситуациями.</w:t>
      </w:r>
    </w:p>
    <w:p w:rsidR="006439D2" w:rsidRDefault="006439D2" w:rsidP="006439D2">
      <w:pPr>
        <w:pStyle w:val="1"/>
        <w:spacing w:after="0" w:line="360" w:lineRule="auto"/>
        <w:ind w:left="0" w:right="-3" w:firstLine="698"/>
        <w:jc w:val="both"/>
        <w:rPr>
          <w:sz w:val="24"/>
          <w:szCs w:val="24"/>
        </w:rPr>
      </w:pPr>
    </w:p>
    <w:p w:rsidR="00C43FC5" w:rsidRPr="00AF3A62" w:rsidRDefault="00BE1244" w:rsidP="006439D2">
      <w:pPr>
        <w:pStyle w:val="1"/>
        <w:spacing w:after="0" w:line="360" w:lineRule="auto"/>
        <w:ind w:left="0" w:right="-3" w:firstLine="698"/>
        <w:jc w:val="both"/>
        <w:rPr>
          <w:sz w:val="24"/>
          <w:szCs w:val="24"/>
        </w:rPr>
      </w:pPr>
      <w:r w:rsidRPr="001373CA">
        <w:rPr>
          <w:sz w:val="24"/>
          <w:szCs w:val="24"/>
        </w:rPr>
        <w:t>2.АДАПТИРОВАННАЯ ОСНОВНАЯ ОБЩЕ</w:t>
      </w:r>
      <w:r w:rsidR="00895119">
        <w:rPr>
          <w:sz w:val="24"/>
          <w:szCs w:val="24"/>
        </w:rPr>
        <w:t>ОБРАЗОВАТЕЛЬНАЯ ПРОГРАММА ОСНОВ</w:t>
      </w:r>
      <w:r w:rsidRPr="001373CA">
        <w:rPr>
          <w:sz w:val="24"/>
          <w:szCs w:val="24"/>
        </w:rPr>
        <w:t>НОГО ОБЩЕГО ОБРАЗОВАНИЯ ОБУЧАЮЩИХСЯ  С ТЯЖЕЛЫМИ НАРУШЕНИЯМИ РЕЧИ (ВАРИАНТ 5.1)</w:t>
      </w:r>
    </w:p>
    <w:p w:rsidR="00BE1244" w:rsidRPr="00A87FFE" w:rsidRDefault="00BE1244" w:rsidP="006439D2">
      <w:pPr>
        <w:pStyle w:val="1"/>
        <w:spacing w:after="255"/>
        <w:ind w:left="0" w:right="-3" w:firstLine="315"/>
        <w:rPr>
          <w:szCs w:val="28"/>
        </w:rPr>
      </w:pPr>
      <w:r w:rsidRPr="00A87FFE">
        <w:rPr>
          <w:szCs w:val="28"/>
        </w:rPr>
        <w:t>2.1</w:t>
      </w:r>
      <w:r w:rsidR="00106AA4" w:rsidRPr="00A87FFE">
        <w:rPr>
          <w:szCs w:val="28"/>
        </w:rPr>
        <w:t>.</w:t>
      </w:r>
      <w:r w:rsidRPr="00A87FFE">
        <w:rPr>
          <w:szCs w:val="28"/>
        </w:rPr>
        <w:t xml:space="preserve"> Целевой раздел </w:t>
      </w:r>
    </w:p>
    <w:p w:rsidR="00BE1244" w:rsidRPr="00A87FFE" w:rsidRDefault="004B47A2" w:rsidP="006439D2">
      <w:pPr>
        <w:pStyle w:val="3"/>
        <w:spacing w:after="0" w:line="360" w:lineRule="auto"/>
        <w:ind w:left="0" w:right="-3"/>
        <w:jc w:val="left"/>
        <w:rPr>
          <w:szCs w:val="28"/>
        </w:rPr>
      </w:pPr>
      <w:r w:rsidRPr="00A87FFE">
        <w:rPr>
          <w:szCs w:val="28"/>
        </w:rPr>
        <w:tab/>
      </w:r>
      <w:r w:rsidR="00BE1244" w:rsidRPr="00A87FFE">
        <w:rPr>
          <w:szCs w:val="28"/>
        </w:rPr>
        <w:t>2.1.1. Пояснительная записка</w:t>
      </w:r>
    </w:p>
    <w:p w:rsidR="00A63766" w:rsidRPr="00A87FFE" w:rsidRDefault="00A63766" w:rsidP="006439D2">
      <w:pPr>
        <w:pStyle w:val="Default"/>
        <w:spacing w:line="276" w:lineRule="auto"/>
        <w:ind w:right="-3"/>
        <w:jc w:val="both"/>
      </w:pPr>
      <w:r w:rsidRPr="00A87FFE">
        <w:t>Адаптированная основная обще</w:t>
      </w:r>
      <w:r w:rsidR="00895119">
        <w:t>образовательная программа основ</w:t>
      </w:r>
      <w:r w:rsidRPr="00A87FFE">
        <w:t>ного о</w:t>
      </w:r>
      <w:r w:rsidR="00895119">
        <w:t xml:space="preserve">бщего образования </w:t>
      </w:r>
      <w:r w:rsidR="007D4A04">
        <w:t>филиала МБОУ «Жариковская СОШ ПМР»в с</w:t>
      </w:r>
      <w:proofErr w:type="gramStart"/>
      <w:r w:rsidR="007D4A04">
        <w:t>.Б</w:t>
      </w:r>
      <w:proofErr w:type="gramEnd"/>
      <w:r w:rsidR="007D4A04">
        <w:t xml:space="preserve">арабаш-Левада </w:t>
      </w:r>
      <w:r w:rsidRPr="00A87FFE"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и с учётом Примерной адаптированной основной обще</w:t>
      </w:r>
      <w:r w:rsidR="007D4A04">
        <w:t>образовательной программы основ</w:t>
      </w:r>
      <w:r w:rsidRPr="00A87FFE">
        <w:t xml:space="preserve">ного общего образования обучающихся с тяжёлыми нарушениями речи. </w:t>
      </w:r>
    </w:p>
    <w:p w:rsidR="00A63766" w:rsidRPr="00A87FFE" w:rsidRDefault="00A63766" w:rsidP="006439D2">
      <w:pPr>
        <w:spacing w:line="276" w:lineRule="auto"/>
        <w:ind w:right="-3"/>
        <w:rPr>
          <w:color w:val="auto"/>
          <w:sz w:val="24"/>
          <w:szCs w:val="24"/>
        </w:rPr>
      </w:pPr>
      <w:proofErr w:type="gramStart"/>
      <w:r w:rsidRPr="00A87FFE">
        <w:rPr>
          <w:color w:val="auto"/>
          <w:sz w:val="24"/>
          <w:szCs w:val="24"/>
        </w:rPr>
        <w:t>Вариант 5.1 предназначается для обучающихся с фонетико</w:t>
      </w:r>
      <w:r w:rsidR="00F4791A">
        <w:rPr>
          <w:color w:val="auto"/>
          <w:sz w:val="24"/>
          <w:szCs w:val="24"/>
        </w:rPr>
        <w:t>-</w:t>
      </w:r>
      <w:r w:rsidRPr="00A87FFE">
        <w:rPr>
          <w:color w:val="auto"/>
          <w:sz w:val="24"/>
          <w:szCs w:val="24"/>
        </w:rPr>
        <w:t>фонематическим или фонетическим недоразвитием речи (</w:t>
      </w:r>
      <w:proofErr w:type="spellStart"/>
      <w:r w:rsidRPr="00A87FFE">
        <w:rPr>
          <w:color w:val="auto"/>
          <w:sz w:val="24"/>
          <w:szCs w:val="24"/>
        </w:rPr>
        <w:t>дислалия</w:t>
      </w:r>
      <w:proofErr w:type="spellEnd"/>
      <w:r w:rsidRPr="00A87FFE">
        <w:rPr>
          <w:color w:val="auto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A87FFE">
        <w:rPr>
          <w:color w:val="auto"/>
          <w:sz w:val="24"/>
          <w:szCs w:val="24"/>
        </w:rPr>
        <w:t>ринолалия</w:t>
      </w:r>
      <w:proofErr w:type="spellEnd"/>
      <w:r w:rsidRPr="00A87FFE">
        <w:rPr>
          <w:color w:val="auto"/>
          <w:sz w:val="24"/>
          <w:szCs w:val="24"/>
        </w:rPr>
        <w:t xml:space="preserve">), обучающихся  с общим недоразвитием речи III - IV уровней речевого развития различного генеза (например, при минимальных </w:t>
      </w:r>
      <w:proofErr w:type="spellStart"/>
      <w:r w:rsidRPr="00A87FFE">
        <w:rPr>
          <w:color w:val="auto"/>
          <w:sz w:val="24"/>
          <w:szCs w:val="24"/>
        </w:rPr>
        <w:t>дизартрических</w:t>
      </w:r>
      <w:proofErr w:type="spellEnd"/>
      <w:r w:rsidRPr="00A87FFE">
        <w:rPr>
          <w:color w:val="auto"/>
          <w:sz w:val="24"/>
          <w:szCs w:val="24"/>
        </w:rPr>
        <w:t xml:space="preserve"> расстройствах, </w:t>
      </w:r>
      <w:proofErr w:type="spellStart"/>
      <w:r w:rsidRPr="00A87FFE">
        <w:rPr>
          <w:color w:val="auto"/>
          <w:sz w:val="24"/>
          <w:szCs w:val="24"/>
        </w:rPr>
        <w:t>ринолалии</w:t>
      </w:r>
      <w:proofErr w:type="spellEnd"/>
      <w:r w:rsidRPr="00A87FFE">
        <w:rPr>
          <w:color w:val="auto"/>
          <w:sz w:val="24"/>
          <w:szCs w:val="24"/>
        </w:rPr>
        <w:t xml:space="preserve"> и т.п.), у которых имеются нарушения всех компонентов языка; для обучающихся с нарушениями чтения и письма.   </w:t>
      </w:r>
      <w:proofErr w:type="gramEnd"/>
    </w:p>
    <w:p w:rsidR="00A63766" w:rsidRPr="00A87FFE" w:rsidRDefault="004A4D71" w:rsidP="006439D2">
      <w:pPr>
        <w:spacing w:after="0" w:line="276" w:lineRule="auto"/>
        <w:ind w:right="-3" w:firstLine="0"/>
        <w:rPr>
          <w:sz w:val="24"/>
          <w:szCs w:val="24"/>
        </w:rPr>
      </w:pPr>
      <w:r w:rsidRPr="00A87FFE">
        <w:rPr>
          <w:b/>
          <w:sz w:val="24"/>
          <w:szCs w:val="24"/>
        </w:rPr>
        <w:lastRenderedPageBreak/>
        <w:tab/>
      </w:r>
      <w:r w:rsidR="007D4A04">
        <w:rPr>
          <w:sz w:val="24"/>
          <w:szCs w:val="24"/>
        </w:rPr>
        <w:t>АООП О</w:t>
      </w:r>
      <w:r w:rsidR="00A63766" w:rsidRPr="00A87FFE">
        <w:rPr>
          <w:sz w:val="24"/>
          <w:szCs w:val="24"/>
        </w:rPr>
        <w:t xml:space="preserve">ОО для обучающихся с ТНР </w:t>
      </w:r>
      <w:proofErr w:type="gramStart"/>
      <w:r w:rsidR="00A63766" w:rsidRPr="00A87FFE">
        <w:rPr>
          <w:sz w:val="24"/>
          <w:szCs w:val="24"/>
        </w:rPr>
        <w:t>разработана</w:t>
      </w:r>
      <w:proofErr w:type="gramEnd"/>
      <w:r w:rsidR="00A63766" w:rsidRPr="00A87FFE">
        <w:rPr>
          <w:sz w:val="24"/>
          <w:szCs w:val="24"/>
        </w:rPr>
        <w:t xml:space="preserve"> на основе следующих нормативных документов: </w:t>
      </w:r>
    </w:p>
    <w:p w:rsidR="00B72D72" w:rsidRPr="00A87FFE" w:rsidRDefault="00B72D72" w:rsidP="006439D2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right="-3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Федеральный закон Российской Федерации «Об образовании в Российской Федерации» № 273-Ф3 (в ред. Федеральных законов от 07.05.2013 г. № 99-ФЗ, от 23.07.2013 г. № 203- ФЗ);</w:t>
      </w:r>
    </w:p>
    <w:p w:rsidR="00B72D72" w:rsidRPr="00A87FFE" w:rsidRDefault="00B72D72" w:rsidP="006439D2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right="-3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Федеральный государственный</w:t>
      </w:r>
      <w:r w:rsidR="007D4A04">
        <w:rPr>
          <w:sz w:val="24"/>
          <w:szCs w:val="24"/>
        </w:rPr>
        <w:t xml:space="preserve"> образовательный стандарт основ</w:t>
      </w:r>
      <w:r w:rsidRPr="00A87FFE">
        <w:rPr>
          <w:sz w:val="24"/>
          <w:szCs w:val="24"/>
        </w:rPr>
        <w:t xml:space="preserve">ного общего образования для </w:t>
      </w:r>
      <w:proofErr w:type="gramStart"/>
      <w:r w:rsidRPr="00A87FFE">
        <w:rPr>
          <w:sz w:val="24"/>
          <w:szCs w:val="24"/>
        </w:rPr>
        <w:t>обучающихся</w:t>
      </w:r>
      <w:proofErr w:type="gramEnd"/>
      <w:r w:rsidRPr="00A87FFE">
        <w:rPr>
          <w:sz w:val="24"/>
          <w:szCs w:val="24"/>
        </w:rPr>
        <w:t xml:space="preserve"> с ОВЗ;</w:t>
      </w:r>
    </w:p>
    <w:p w:rsidR="00B72D72" w:rsidRPr="00A87FFE" w:rsidRDefault="00B72D72" w:rsidP="006439D2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right="-3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Закон Российской Федерации от 24.11.1995 № 181-ФЗ «О социальной защите инвалидов в Российской Федерации» с изменениями и дополнениями, вступившими в силу 01.09.2013 г.;</w:t>
      </w:r>
    </w:p>
    <w:p w:rsidR="00B72D72" w:rsidRPr="00A87FFE" w:rsidRDefault="00B72D72" w:rsidP="006439D2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right="-3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Федеральный закон «Об основных гарантиях прав ребёнка в Российской Федерации» от 24 июля 1998 г. № 124-ФЗ;</w:t>
      </w:r>
    </w:p>
    <w:p w:rsidR="00B72D72" w:rsidRPr="00A87FFE" w:rsidRDefault="00B72D72" w:rsidP="006439D2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right="-3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72D72" w:rsidRPr="00A87FFE" w:rsidRDefault="00B72D72" w:rsidP="006439D2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right="-3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B72D72" w:rsidRPr="00A87FFE" w:rsidRDefault="00B72D72" w:rsidP="006439D2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right="-3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Письмо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</w:t>
      </w:r>
      <w:proofErr w:type="gramStart"/>
      <w:r w:rsidRPr="00A87FFE">
        <w:rPr>
          <w:sz w:val="24"/>
          <w:szCs w:val="24"/>
        </w:rPr>
        <w:t>и-</w:t>
      </w:r>
      <w:proofErr w:type="gramEnd"/>
      <w:r w:rsidRPr="00A87FFE">
        <w:rPr>
          <w:sz w:val="24"/>
          <w:szCs w:val="24"/>
        </w:rPr>
        <w:t xml:space="preserve"> инвалидами» №АФ-150/06 от 18.04.2008 г.;</w:t>
      </w:r>
    </w:p>
    <w:p w:rsidR="00B72D72" w:rsidRPr="00A87FFE" w:rsidRDefault="00B72D72" w:rsidP="006439D2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76" w:lineRule="auto"/>
        <w:ind w:right="-3" w:hanging="380"/>
        <w:jc w:val="both"/>
        <w:rPr>
          <w:sz w:val="24"/>
          <w:szCs w:val="24"/>
        </w:rPr>
      </w:pPr>
      <w:proofErr w:type="gramStart"/>
      <w:r w:rsidRPr="00A87FFE">
        <w:rPr>
          <w:sz w:val="24"/>
          <w:szCs w:val="24"/>
        </w:rPr>
        <w:t>Примерная адаптированная основная общеобразовательная программа начального общего образования на основе ФГОС для обучающихся с ОВЗ (одобрена решением федерального учебно-методического объединения по общему образованию (протокол от 22 декабря 2015 г. № 4/15);</w:t>
      </w:r>
      <w:proofErr w:type="gramEnd"/>
    </w:p>
    <w:p w:rsidR="00B72D72" w:rsidRPr="00A87FFE" w:rsidRDefault="00B72D72" w:rsidP="006439D2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after="0" w:line="240" w:lineRule="auto"/>
        <w:ind w:right="-3" w:hanging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Приказ Министерства образования и науки Российской Федерации №1598 от 19 декабря 2014 г. «Об утверждении федеральн</w:t>
      </w:r>
      <w:r w:rsidR="007D4A04">
        <w:rPr>
          <w:sz w:val="24"/>
          <w:szCs w:val="24"/>
        </w:rPr>
        <w:t>ого государственного стандарт</w:t>
      </w:r>
      <w:proofErr w:type="gramStart"/>
      <w:r w:rsidR="007D4A04">
        <w:rPr>
          <w:sz w:val="24"/>
          <w:szCs w:val="24"/>
        </w:rPr>
        <w:t>а О</w:t>
      </w:r>
      <w:r w:rsidRPr="00A87FFE">
        <w:rPr>
          <w:sz w:val="24"/>
          <w:szCs w:val="24"/>
        </w:rPr>
        <w:t>ОО о</w:t>
      </w:r>
      <w:proofErr w:type="gramEnd"/>
      <w:r w:rsidRPr="00A87FFE">
        <w:rPr>
          <w:sz w:val="24"/>
          <w:szCs w:val="24"/>
        </w:rPr>
        <w:t>бучающихся с ограниченными возможностями здоровья».</w:t>
      </w:r>
    </w:p>
    <w:p w:rsidR="00A63766" w:rsidRPr="00A87FFE" w:rsidRDefault="00B72D72" w:rsidP="006439D2">
      <w:pPr>
        <w:spacing w:after="0" w:line="240" w:lineRule="auto"/>
        <w:ind w:right="-3" w:firstLine="0"/>
        <w:rPr>
          <w:color w:val="auto"/>
          <w:sz w:val="24"/>
          <w:szCs w:val="24"/>
        </w:rPr>
      </w:pPr>
      <w:r w:rsidRPr="00A87FFE">
        <w:rPr>
          <w:color w:val="auto"/>
          <w:sz w:val="24"/>
          <w:szCs w:val="24"/>
        </w:rPr>
        <w:t xml:space="preserve">-    Постановление Главного государственного санитарного врача Российской Федерации от 29.12.2010 №189 «Об утверждении </w:t>
      </w:r>
      <w:proofErr w:type="spellStart"/>
      <w:r w:rsidRPr="00A87FFE">
        <w:rPr>
          <w:color w:val="auto"/>
          <w:sz w:val="24"/>
          <w:szCs w:val="24"/>
        </w:rPr>
        <w:t>СанПиН</w:t>
      </w:r>
      <w:proofErr w:type="spellEnd"/>
      <w:r w:rsidRPr="00A87FFE">
        <w:rPr>
          <w:color w:val="auto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29.06.2011);</w:t>
      </w:r>
    </w:p>
    <w:p w:rsidR="006439D2" w:rsidRDefault="006439D2" w:rsidP="006439D2">
      <w:pPr>
        <w:pStyle w:val="13"/>
        <w:shd w:val="clear" w:color="auto" w:fill="auto"/>
        <w:spacing w:after="0" w:line="276" w:lineRule="auto"/>
        <w:ind w:right="-3" w:firstLine="620"/>
        <w:jc w:val="both"/>
        <w:rPr>
          <w:sz w:val="24"/>
          <w:szCs w:val="24"/>
        </w:rPr>
      </w:pPr>
      <w:bookmarkStart w:id="0" w:name="bookmark3"/>
    </w:p>
    <w:p w:rsidR="00AF3A62" w:rsidRPr="00A87FFE" w:rsidRDefault="00AF3A62" w:rsidP="006439D2">
      <w:pPr>
        <w:pStyle w:val="13"/>
        <w:shd w:val="clear" w:color="auto" w:fill="auto"/>
        <w:spacing w:after="0" w:line="276" w:lineRule="auto"/>
        <w:ind w:right="-3" w:firstLine="62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Цель реализации адаптированной основной обще</w:t>
      </w:r>
      <w:r w:rsidR="007D4A04">
        <w:rPr>
          <w:sz w:val="24"/>
          <w:szCs w:val="24"/>
        </w:rPr>
        <w:t>образовательной программы основ</w:t>
      </w:r>
      <w:r w:rsidRPr="00A87FFE">
        <w:rPr>
          <w:sz w:val="24"/>
          <w:szCs w:val="24"/>
        </w:rPr>
        <w:t>ного общего образования</w:t>
      </w:r>
      <w:bookmarkEnd w:id="0"/>
    </w:p>
    <w:p w:rsidR="00A63766" w:rsidRPr="00A87FFE" w:rsidRDefault="00AF3A62" w:rsidP="006439D2">
      <w:pPr>
        <w:pStyle w:val="21"/>
        <w:shd w:val="clear" w:color="auto" w:fill="auto"/>
        <w:spacing w:after="240" w:line="276" w:lineRule="auto"/>
        <w:ind w:right="-3" w:firstLine="380"/>
        <w:jc w:val="both"/>
        <w:rPr>
          <w:sz w:val="24"/>
          <w:szCs w:val="24"/>
        </w:rPr>
      </w:pPr>
      <w:proofErr w:type="gramStart"/>
      <w:r w:rsidRPr="00A87FFE">
        <w:rPr>
          <w:sz w:val="24"/>
          <w:szCs w:val="24"/>
        </w:rPr>
        <w:t>Адаптированная основная общ</w:t>
      </w:r>
      <w:r w:rsidR="007D4A04">
        <w:rPr>
          <w:sz w:val="24"/>
          <w:szCs w:val="24"/>
        </w:rPr>
        <w:t>еобразовательная программа основ</w:t>
      </w:r>
      <w:r w:rsidRPr="00A87FFE">
        <w:rPr>
          <w:sz w:val="24"/>
          <w:szCs w:val="24"/>
        </w:rPr>
        <w:t>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</w:t>
      </w:r>
      <w:r w:rsidR="00F4791A">
        <w:rPr>
          <w:sz w:val="24"/>
          <w:szCs w:val="24"/>
        </w:rPr>
        <w:t>-</w:t>
      </w:r>
      <w:r w:rsidRPr="00A87FFE">
        <w:rPr>
          <w:sz w:val="24"/>
          <w:szCs w:val="24"/>
        </w:rPr>
        <w:softHyphen/>
        <w:t>личностное, интеллектуальное, физическое), овладение учебной деятельностью в соответствии с принятыми в семье и обществе духовно-нравственными</w:t>
      </w:r>
      <w:r w:rsidR="00A87FFE" w:rsidRPr="00A87FFE">
        <w:rPr>
          <w:sz w:val="24"/>
          <w:szCs w:val="24"/>
        </w:rPr>
        <w:t xml:space="preserve"> и </w:t>
      </w:r>
      <w:proofErr w:type="spellStart"/>
      <w:r w:rsidR="00A87FFE" w:rsidRPr="00A87FFE">
        <w:rPr>
          <w:sz w:val="24"/>
          <w:szCs w:val="24"/>
        </w:rPr>
        <w:t>социокультурными</w:t>
      </w:r>
      <w:proofErr w:type="spellEnd"/>
      <w:r w:rsidR="00A87FFE" w:rsidRPr="00A87FFE">
        <w:rPr>
          <w:sz w:val="24"/>
          <w:szCs w:val="24"/>
        </w:rPr>
        <w:t xml:space="preserve"> ценностями.</w:t>
      </w:r>
      <w:proofErr w:type="gramEnd"/>
    </w:p>
    <w:p w:rsidR="00AF3A62" w:rsidRPr="00A87FFE" w:rsidRDefault="00AF3A62" w:rsidP="006439D2">
      <w:pPr>
        <w:pStyle w:val="13"/>
        <w:shd w:val="clear" w:color="auto" w:fill="auto"/>
        <w:spacing w:after="0" w:line="276" w:lineRule="auto"/>
        <w:ind w:right="-3" w:firstLine="380"/>
        <w:jc w:val="both"/>
        <w:rPr>
          <w:sz w:val="24"/>
          <w:szCs w:val="24"/>
        </w:rPr>
      </w:pPr>
      <w:bookmarkStart w:id="1" w:name="bookmark4"/>
      <w:r w:rsidRPr="00A87FFE">
        <w:rPr>
          <w:sz w:val="24"/>
          <w:szCs w:val="24"/>
        </w:rPr>
        <w:t>Общая характеристика адаптированной основной обще</w:t>
      </w:r>
      <w:r w:rsidR="007D4A04">
        <w:rPr>
          <w:sz w:val="24"/>
          <w:szCs w:val="24"/>
        </w:rPr>
        <w:t>образовательной программы основ</w:t>
      </w:r>
      <w:r w:rsidRPr="00A87FFE">
        <w:rPr>
          <w:sz w:val="24"/>
          <w:szCs w:val="24"/>
        </w:rPr>
        <w:t>ного общего образования</w:t>
      </w:r>
      <w:bookmarkEnd w:id="1"/>
    </w:p>
    <w:p w:rsidR="00AF3A62" w:rsidRPr="00A87FFE" w:rsidRDefault="00AF3A62" w:rsidP="006439D2">
      <w:pPr>
        <w:pStyle w:val="21"/>
        <w:shd w:val="clear" w:color="auto" w:fill="auto"/>
        <w:spacing w:after="0" w:line="276" w:lineRule="auto"/>
        <w:ind w:right="-3" w:firstLine="380"/>
        <w:jc w:val="both"/>
        <w:rPr>
          <w:sz w:val="24"/>
          <w:szCs w:val="24"/>
        </w:rPr>
      </w:pPr>
      <w:r w:rsidRPr="00A87FFE">
        <w:rPr>
          <w:sz w:val="24"/>
          <w:szCs w:val="24"/>
        </w:rPr>
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</w:t>
      </w:r>
      <w:r w:rsidR="007D4A04">
        <w:rPr>
          <w:sz w:val="24"/>
          <w:szCs w:val="24"/>
        </w:rPr>
        <w:t>и обучения. Срок освоения АООП ООО составляет 5 лет</w:t>
      </w:r>
      <w:proofErr w:type="gramStart"/>
      <w:r w:rsidR="007D4A04">
        <w:rPr>
          <w:sz w:val="24"/>
          <w:szCs w:val="24"/>
        </w:rPr>
        <w:t>.</w:t>
      </w:r>
      <w:r w:rsidRPr="00A87FFE">
        <w:rPr>
          <w:sz w:val="24"/>
          <w:szCs w:val="24"/>
        </w:rPr>
        <w:t>.</w:t>
      </w:r>
      <w:proofErr w:type="gramEnd"/>
    </w:p>
    <w:p w:rsidR="00AF3A62" w:rsidRDefault="007D4A04" w:rsidP="006439D2">
      <w:pPr>
        <w:pStyle w:val="21"/>
        <w:shd w:val="clear" w:color="auto" w:fill="auto"/>
        <w:spacing w:after="0" w:line="276" w:lineRule="auto"/>
        <w:ind w:right="-3" w:firstLine="560"/>
        <w:jc w:val="both"/>
        <w:rPr>
          <w:sz w:val="24"/>
          <w:szCs w:val="24"/>
        </w:rPr>
      </w:pPr>
      <w:r>
        <w:rPr>
          <w:sz w:val="24"/>
          <w:szCs w:val="24"/>
        </w:rPr>
        <w:t>Адаптация АООП О</w:t>
      </w:r>
      <w:r w:rsidR="00AF3A62" w:rsidRPr="00A87FFE">
        <w:rPr>
          <w:sz w:val="24"/>
          <w:szCs w:val="24"/>
        </w:rPr>
        <w:t xml:space="preserve">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</w:t>
      </w:r>
      <w:r w:rsidR="00AF3A62" w:rsidRPr="00A87FFE">
        <w:rPr>
          <w:sz w:val="24"/>
          <w:szCs w:val="24"/>
        </w:rPr>
        <w:lastRenderedPageBreak/>
        <w:t>Обязатель</w:t>
      </w:r>
      <w:r>
        <w:rPr>
          <w:sz w:val="24"/>
          <w:szCs w:val="24"/>
        </w:rPr>
        <w:t>ными условиями реализации АООП О</w:t>
      </w:r>
      <w:r w:rsidR="00AF3A62" w:rsidRPr="00A87FFE">
        <w:rPr>
          <w:sz w:val="24"/>
          <w:szCs w:val="24"/>
        </w:rPr>
        <w:t>ОО обучающихся с ТНР являются логопедическое сопровождение обучающихся, согласованная работа учите</w:t>
      </w:r>
      <w:r>
        <w:rPr>
          <w:sz w:val="24"/>
          <w:szCs w:val="24"/>
        </w:rPr>
        <w:t>ля-логопеда с учителе</w:t>
      </w:r>
      <w:proofErr w:type="gramStart"/>
      <w:r>
        <w:rPr>
          <w:sz w:val="24"/>
          <w:szCs w:val="24"/>
        </w:rPr>
        <w:t>м-</w:t>
      </w:r>
      <w:proofErr w:type="gramEnd"/>
      <w:r>
        <w:rPr>
          <w:sz w:val="24"/>
          <w:szCs w:val="24"/>
        </w:rPr>
        <w:t xml:space="preserve"> предметником класса</w:t>
      </w:r>
      <w:r w:rsidR="00AF3A62" w:rsidRPr="00A87FFE">
        <w:rPr>
          <w:sz w:val="24"/>
          <w:szCs w:val="24"/>
        </w:rPr>
        <w:t xml:space="preserve"> с учетом особых образовательных потребностей обучающихся.</w:t>
      </w:r>
    </w:p>
    <w:p w:rsidR="00A6178A" w:rsidRPr="00215C76" w:rsidRDefault="00A6178A" w:rsidP="006439D2">
      <w:pPr>
        <w:pStyle w:val="Style30"/>
        <w:widowControl/>
        <w:spacing w:line="240" w:lineRule="auto"/>
        <w:ind w:right="-3" w:firstLine="0"/>
        <w:jc w:val="both"/>
        <w:rPr>
          <w:rStyle w:val="FontStyle225"/>
          <w:sz w:val="24"/>
        </w:rPr>
      </w:pPr>
      <w:r w:rsidRPr="00215C76">
        <w:t>Организация образовательного процесса</w:t>
      </w:r>
      <w:r w:rsidR="007D4A04">
        <w:t xml:space="preserve"> при получен</w:t>
      </w:r>
      <w:proofErr w:type="gramStart"/>
      <w:r w:rsidR="007D4A04">
        <w:t>ии О</w:t>
      </w:r>
      <w:r>
        <w:t>ОО о</w:t>
      </w:r>
      <w:proofErr w:type="gramEnd"/>
      <w:r>
        <w:t xml:space="preserve">пирается на </w:t>
      </w:r>
      <w:r w:rsidRPr="00215C76">
        <w:t xml:space="preserve"> систему учебников «Школа России», куда входят завершенные предметные линии учебников п</w:t>
      </w:r>
      <w:r w:rsidR="007D4A04">
        <w:t>о всем основным предметам основ</w:t>
      </w:r>
      <w:r w:rsidRPr="00215C76">
        <w:t>ного общего образования.</w:t>
      </w:r>
    </w:p>
    <w:p w:rsidR="006439D2" w:rsidRDefault="006439D2" w:rsidP="006439D2">
      <w:pPr>
        <w:pStyle w:val="14TexstOSNOVA1012"/>
        <w:spacing w:line="240" w:lineRule="auto"/>
        <w:ind w:right="-3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F3A62" w:rsidRPr="00A87FFE" w:rsidRDefault="00AF3A62" w:rsidP="006439D2">
      <w:pPr>
        <w:pStyle w:val="14TexstOSNOVA1012"/>
        <w:spacing w:line="240" w:lineRule="auto"/>
        <w:ind w:right="-3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A87FFE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A87F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ТНР</w:t>
      </w:r>
    </w:p>
    <w:p w:rsidR="00A87FFE" w:rsidRPr="00A87FFE" w:rsidRDefault="00A87FFE" w:rsidP="006439D2">
      <w:pPr>
        <w:pStyle w:val="14TexstOSNOVA1012"/>
        <w:spacing w:line="240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артикулирования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Несформированность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A87FFE" w:rsidRPr="00A87FFE" w:rsidRDefault="00A87FFE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A87FFE" w:rsidRPr="00A87FFE" w:rsidRDefault="00A87FFE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слова). Такие обучающиеся </w:t>
      </w:r>
      <w:proofErr w:type="gramStart"/>
      <w:r w:rsidRPr="00A87FFE">
        <w:rPr>
          <w:rFonts w:ascii="Times New Roman" w:hAnsi="Times New Roman" w:cs="Times New Roman"/>
          <w:color w:val="auto"/>
          <w:sz w:val="24"/>
          <w:szCs w:val="24"/>
        </w:rPr>
        <w:t>хуже</w:t>
      </w:r>
      <w:proofErr w:type="gram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A87FFE" w:rsidRPr="00A87FFE" w:rsidRDefault="00A87FFE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Обучающиеся с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нерезко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звукослоговой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структуры слова проявляются в различных вариантах искажения его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звуконаполняемости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смазанности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речи, смешение звуков, свидетельствующее о низком уровне сформированности дифференцированного восприятия фонем и являющееся важным показателем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незакончившегося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процесса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фонемообразования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87FFE" w:rsidRPr="00A87FFE" w:rsidRDefault="00A87FFE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proofErr w:type="gram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системных связей и отношений, существующих внутри лексических групп. </w:t>
      </w:r>
      <w:proofErr w:type="gram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Обучающиеся</w:t>
      </w:r>
      <w:proofErr w:type="gram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A87FFE" w:rsidRPr="00A87FFE" w:rsidRDefault="00A87FFE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</w:t>
      </w:r>
      <w:r w:rsidRPr="00A87FFE">
        <w:rPr>
          <w:rFonts w:ascii="Times New Roman" w:hAnsi="Times New Roman" w:cs="Times New Roman"/>
          <w:color w:val="auto"/>
          <w:sz w:val="24"/>
          <w:szCs w:val="24"/>
        </w:rPr>
        <w:lastRenderedPageBreak/>
        <w:t>слов и анализа их состава, что впоследствии сказывается на качестве овладения программой по русскому языку.</w:t>
      </w:r>
    </w:p>
    <w:p w:rsidR="00A87FFE" w:rsidRPr="00A87FFE" w:rsidRDefault="00A87FFE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переносным значением.</w:t>
      </w:r>
    </w:p>
    <w:p w:rsidR="00A87FFE" w:rsidRPr="00A87FFE" w:rsidRDefault="00A87FFE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>В грамматическом оформлении речи часто встречаются ошибки в употреблении грамматических форм слова.</w:t>
      </w:r>
    </w:p>
    <w:p w:rsidR="00A87FFE" w:rsidRPr="00A87FFE" w:rsidRDefault="00A87FFE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A87FFE" w:rsidRPr="00A87FFE" w:rsidRDefault="00A87FFE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Лексико-грамматические средства языка у </w:t>
      </w:r>
      <w:proofErr w:type="gram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A87FFE" w:rsidRPr="00A87FFE" w:rsidRDefault="00A87FFE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застреванием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A87FFE" w:rsidRPr="00A87FFE" w:rsidRDefault="00A87FFE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A87FFE">
        <w:rPr>
          <w:rFonts w:ascii="Times New Roman" w:hAnsi="Times New Roman" w:cs="Times New Roman"/>
          <w:color w:val="auto"/>
          <w:sz w:val="24"/>
          <w:szCs w:val="24"/>
        </w:rPr>
        <w:t>сформированностью</w:t>
      </w:r>
      <w:proofErr w:type="spellEnd"/>
      <w:r w:rsidRPr="00A87FFE">
        <w:rPr>
          <w:rFonts w:ascii="Times New Roman" w:hAnsi="Times New Roman" w:cs="Times New Roman"/>
          <w:color w:val="auto"/>
          <w:sz w:val="24"/>
          <w:szCs w:val="24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AF3A62" w:rsidRPr="00A87FFE" w:rsidRDefault="00AF3A62" w:rsidP="006439D2">
      <w:pPr>
        <w:spacing w:after="0" w:line="276" w:lineRule="auto"/>
        <w:ind w:right="-3" w:firstLine="709"/>
        <w:rPr>
          <w:b/>
          <w:color w:val="auto"/>
          <w:sz w:val="24"/>
          <w:szCs w:val="24"/>
        </w:rPr>
      </w:pPr>
      <w:r w:rsidRPr="00A87FFE">
        <w:rPr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A87FFE">
        <w:rPr>
          <w:b/>
          <w:color w:val="auto"/>
          <w:sz w:val="24"/>
          <w:szCs w:val="24"/>
        </w:rPr>
        <w:t>обучающихся</w:t>
      </w:r>
      <w:proofErr w:type="gramEnd"/>
      <w:r w:rsidRPr="00A87FFE">
        <w:rPr>
          <w:b/>
          <w:color w:val="auto"/>
          <w:sz w:val="24"/>
          <w:szCs w:val="24"/>
        </w:rPr>
        <w:t xml:space="preserve"> с ТНР</w:t>
      </w:r>
    </w:p>
    <w:p w:rsidR="00AF3A62" w:rsidRPr="00A87FFE" w:rsidRDefault="00AF3A62" w:rsidP="006439D2">
      <w:pPr>
        <w:pStyle w:val="14TexstOSNOVA1012"/>
        <w:spacing w:line="276" w:lineRule="auto"/>
        <w:ind w:right="-3" w:firstLine="709"/>
        <w:rPr>
          <w:rFonts w:ascii="Times New Roman" w:hAnsi="Times New Roman" w:cs="Times New Roman"/>
          <w:sz w:val="24"/>
          <w:szCs w:val="24"/>
        </w:rPr>
      </w:pPr>
      <w:r w:rsidRPr="00A87FFE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A87F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7FFE">
        <w:rPr>
          <w:rFonts w:ascii="Times New Roman" w:hAnsi="Times New Roman" w:cs="Times New Roman"/>
          <w:sz w:val="24"/>
          <w:szCs w:val="24"/>
        </w:rPr>
        <w:t xml:space="preserve"> с ТНР относятся: </w:t>
      </w:r>
    </w:p>
    <w:p w:rsidR="00AF3A62" w:rsidRPr="00A87FFE" w:rsidRDefault="00AF3A62" w:rsidP="006439D2">
      <w:pPr>
        <w:pStyle w:val="14TexstOSNOVA1012"/>
        <w:spacing w:line="276" w:lineRule="auto"/>
        <w:ind w:right="-3" w:firstLine="660"/>
        <w:rPr>
          <w:rFonts w:ascii="Times New Roman" w:hAnsi="Times New Roman" w:cs="Times New Roman"/>
          <w:sz w:val="24"/>
          <w:szCs w:val="24"/>
        </w:rPr>
      </w:pPr>
      <w:r w:rsidRPr="00A87FFE">
        <w:rPr>
          <w:rFonts w:ascii="Times New Roman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>- 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- координация педагогических, психологических и медицинских средств воздействия в процессе комплексного </w:t>
      </w:r>
      <w:proofErr w:type="spellStart"/>
      <w:r w:rsidRPr="00A87FFE">
        <w:rPr>
          <w:sz w:val="24"/>
          <w:szCs w:val="24"/>
        </w:rPr>
        <w:t>психолого-медико-педагогического</w:t>
      </w:r>
      <w:proofErr w:type="spellEnd"/>
      <w:r w:rsidRPr="00A87FFE">
        <w:rPr>
          <w:sz w:val="24"/>
          <w:szCs w:val="24"/>
        </w:rPr>
        <w:t xml:space="preserve"> сопровождения;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lastRenderedPageBreak/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>- 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- индивидуальный темп обучения и продвижения в образовательном пространстве для разных </w:t>
      </w:r>
      <w:proofErr w:type="gramStart"/>
      <w:r w:rsidRPr="00A87FFE">
        <w:rPr>
          <w:sz w:val="24"/>
          <w:szCs w:val="24"/>
        </w:rPr>
        <w:t>категорий</w:t>
      </w:r>
      <w:proofErr w:type="gramEnd"/>
      <w:r w:rsidRPr="00A87FFE">
        <w:rPr>
          <w:sz w:val="24"/>
          <w:szCs w:val="24"/>
        </w:rPr>
        <w:t xml:space="preserve"> обучающихся с ТНР;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возможность обучаться на дому и/или дистанционно при наличии медицинских показаний;</w:t>
      </w:r>
    </w:p>
    <w:p w:rsidR="00AF3A62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- профилактика и коррекция </w:t>
      </w:r>
      <w:proofErr w:type="spellStart"/>
      <w:r w:rsidRPr="00A87FFE">
        <w:rPr>
          <w:sz w:val="24"/>
          <w:szCs w:val="24"/>
        </w:rPr>
        <w:t>социокультурной</w:t>
      </w:r>
      <w:proofErr w:type="spellEnd"/>
      <w:r w:rsidRPr="00A87FFE">
        <w:rPr>
          <w:sz w:val="24"/>
          <w:szCs w:val="24"/>
        </w:rPr>
        <w:t xml:space="preserve"> и школьной </w:t>
      </w:r>
      <w:proofErr w:type="spellStart"/>
      <w:r w:rsidRPr="00A87FFE">
        <w:rPr>
          <w:sz w:val="24"/>
          <w:szCs w:val="24"/>
        </w:rPr>
        <w:t>дезадаптации</w:t>
      </w:r>
      <w:proofErr w:type="spellEnd"/>
      <w:r w:rsidRPr="00A87FFE">
        <w:rPr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A63766" w:rsidRPr="00A87FFE" w:rsidRDefault="00AF3A62" w:rsidP="006439D2">
      <w:pPr>
        <w:spacing w:after="0" w:line="276" w:lineRule="auto"/>
        <w:ind w:right="-3" w:firstLine="660"/>
        <w:rPr>
          <w:sz w:val="24"/>
          <w:szCs w:val="24"/>
        </w:rPr>
      </w:pPr>
      <w:r w:rsidRPr="00A87FFE">
        <w:rPr>
          <w:sz w:val="24"/>
          <w:szCs w:val="24"/>
        </w:rPr>
        <w:t xml:space="preserve"> - 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A63766" w:rsidRPr="00A87FFE" w:rsidRDefault="00A63766" w:rsidP="006439D2">
      <w:pPr>
        <w:spacing w:after="0" w:line="276" w:lineRule="auto"/>
        <w:ind w:right="-3" w:firstLine="0"/>
        <w:rPr>
          <w:sz w:val="24"/>
          <w:szCs w:val="24"/>
        </w:rPr>
      </w:pPr>
    </w:p>
    <w:p w:rsidR="00BE1244" w:rsidRPr="000119E4" w:rsidRDefault="00C43FC5" w:rsidP="006439D2">
      <w:pPr>
        <w:spacing w:after="0" w:line="276" w:lineRule="auto"/>
        <w:ind w:right="-3" w:hanging="10"/>
        <w:rPr>
          <w:color w:val="auto"/>
          <w:szCs w:val="28"/>
        </w:rPr>
      </w:pPr>
      <w:r w:rsidRPr="00A87FFE">
        <w:rPr>
          <w:color w:val="FF0000"/>
          <w:sz w:val="24"/>
          <w:szCs w:val="24"/>
        </w:rPr>
        <w:tab/>
      </w:r>
      <w:r w:rsidR="004A4D71" w:rsidRPr="00A87FFE">
        <w:rPr>
          <w:color w:val="FF0000"/>
          <w:sz w:val="24"/>
          <w:szCs w:val="24"/>
        </w:rPr>
        <w:tab/>
      </w:r>
      <w:r w:rsidR="00BE1244" w:rsidRPr="000119E4">
        <w:rPr>
          <w:b/>
          <w:color w:val="auto"/>
          <w:szCs w:val="28"/>
        </w:rPr>
        <w:t xml:space="preserve">2.1.2. </w:t>
      </w:r>
      <w:proofErr w:type="gramStart"/>
      <w:r w:rsidR="00BE1244" w:rsidRPr="000119E4">
        <w:rPr>
          <w:b/>
          <w:color w:val="auto"/>
          <w:szCs w:val="28"/>
        </w:rPr>
        <w:t xml:space="preserve">Планируемые результаты освоения </w:t>
      </w:r>
      <w:r w:rsidR="001373CA" w:rsidRPr="000119E4">
        <w:rPr>
          <w:b/>
          <w:color w:val="auto"/>
          <w:szCs w:val="28"/>
        </w:rPr>
        <w:t>обучающимися с</w:t>
      </w:r>
      <w:r w:rsidR="00BE1244" w:rsidRPr="000119E4">
        <w:rPr>
          <w:b/>
          <w:color w:val="auto"/>
          <w:szCs w:val="28"/>
        </w:rPr>
        <w:t xml:space="preserve"> тяжелыми нарушениями речи адаптированной основной обще</w:t>
      </w:r>
      <w:r w:rsidR="007D4A04">
        <w:rPr>
          <w:b/>
          <w:color w:val="auto"/>
          <w:szCs w:val="28"/>
        </w:rPr>
        <w:t>образовательной программы основ</w:t>
      </w:r>
      <w:r w:rsidR="00BE1244" w:rsidRPr="000119E4">
        <w:rPr>
          <w:b/>
          <w:color w:val="auto"/>
          <w:szCs w:val="28"/>
        </w:rPr>
        <w:t xml:space="preserve">ного общего образования </w:t>
      </w:r>
      <w:proofErr w:type="gramEnd"/>
    </w:p>
    <w:p w:rsidR="00BE1244" w:rsidRPr="00A87FFE" w:rsidRDefault="00BE1244" w:rsidP="006439D2">
      <w:pPr>
        <w:spacing w:after="3" w:line="276" w:lineRule="auto"/>
        <w:ind w:right="-3" w:firstLine="708"/>
        <w:rPr>
          <w:sz w:val="24"/>
          <w:szCs w:val="24"/>
        </w:rPr>
      </w:pPr>
      <w:r w:rsidRPr="00A87FFE">
        <w:rPr>
          <w:color w:val="auto"/>
          <w:sz w:val="24"/>
          <w:szCs w:val="24"/>
        </w:rPr>
        <w:t xml:space="preserve">Личностные, </w:t>
      </w:r>
      <w:proofErr w:type="spellStart"/>
      <w:r w:rsidRPr="00A87FFE">
        <w:rPr>
          <w:color w:val="auto"/>
          <w:sz w:val="24"/>
          <w:szCs w:val="24"/>
        </w:rPr>
        <w:t>метапредметные</w:t>
      </w:r>
      <w:proofErr w:type="spellEnd"/>
      <w:r w:rsidRPr="00A87FFE">
        <w:rPr>
          <w:color w:val="auto"/>
          <w:sz w:val="24"/>
          <w:szCs w:val="24"/>
        </w:rPr>
        <w:t xml:space="preserve"> и предметные результаты освоения обучающимися</w:t>
      </w:r>
      <w:r w:rsidR="007D4A04">
        <w:rPr>
          <w:color w:val="00000A"/>
          <w:sz w:val="24"/>
          <w:szCs w:val="24"/>
        </w:rPr>
        <w:t xml:space="preserve"> с ТНР АООП ООО соответствуют ФГОС О</w:t>
      </w:r>
      <w:r w:rsidRPr="00A87FFE">
        <w:rPr>
          <w:color w:val="00000A"/>
          <w:sz w:val="24"/>
          <w:szCs w:val="24"/>
        </w:rPr>
        <w:t xml:space="preserve">ОО. </w:t>
      </w:r>
      <w:r w:rsidR="008E3890" w:rsidRPr="00A87FFE">
        <w:rPr>
          <w:sz w:val="24"/>
          <w:szCs w:val="24"/>
        </w:rPr>
        <w:t>Р</w:t>
      </w:r>
      <w:r w:rsidRPr="00A87FFE">
        <w:rPr>
          <w:color w:val="00000A"/>
          <w:sz w:val="24"/>
          <w:szCs w:val="24"/>
        </w:rPr>
        <w:t>езультаты освоения адаптированной основной общ</w:t>
      </w:r>
      <w:r w:rsidR="007D4A04">
        <w:rPr>
          <w:color w:val="00000A"/>
          <w:sz w:val="24"/>
          <w:szCs w:val="24"/>
        </w:rPr>
        <w:t>еобразовательной программы основ</w:t>
      </w:r>
      <w:r w:rsidRPr="00A87FFE">
        <w:rPr>
          <w:color w:val="00000A"/>
          <w:sz w:val="24"/>
          <w:szCs w:val="24"/>
        </w:rPr>
        <w:t xml:space="preserve">ного общего образования </w:t>
      </w:r>
      <w:proofErr w:type="gramStart"/>
      <w:r w:rsidRPr="00A87FFE">
        <w:rPr>
          <w:color w:val="00000A"/>
          <w:sz w:val="24"/>
          <w:szCs w:val="24"/>
        </w:rPr>
        <w:t>обучающимися</w:t>
      </w:r>
      <w:proofErr w:type="gramEnd"/>
      <w:r w:rsidRPr="00A87FFE">
        <w:rPr>
          <w:color w:val="00000A"/>
          <w:sz w:val="24"/>
          <w:szCs w:val="24"/>
        </w:rPr>
        <w:t xml:space="preserve"> с ТНР оцениваются как итог</w:t>
      </w:r>
      <w:r w:rsidR="00955AC9">
        <w:rPr>
          <w:color w:val="00000A"/>
          <w:sz w:val="24"/>
          <w:szCs w:val="24"/>
        </w:rPr>
        <w:t>овые на момент завершения основ</w:t>
      </w:r>
      <w:r w:rsidRPr="00A87FFE">
        <w:rPr>
          <w:color w:val="00000A"/>
          <w:sz w:val="24"/>
          <w:szCs w:val="24"/>
        </w:rPr>
        <w:t xml:space="preserve">ного общего образования.  </w:t>
      </w:r>
    </w:p>
    <w:p w:rsidR="00C44539" w:rsidRPr="00A87FFE" w:rsidRDefault="00C44539" w:rsidP="006439D2">
      <w:pPr>
        <w:spacing w:after="0" w:line="276" w:lineRule="auto"/>
        <w:ind w:right="-3" w:hanging="10"/>
        <w:rPr>
          <w:sz w:val="24"/>
          <w:szCs w:val="24"/>
        </w:rPr>
      </w:pPr>
      <w:r w:rsidRPr="00A87FFE">
        <w:rPr>
          <w:b/>
          <w:i/>
          <w:sz w:val="24"/>
          <w:szCs w:val="24"/>
        </w:rPr>
        <w:tab/>
      </w:r>
      <w:r w:rsidRPr="00A87FFE">
        <w:rPr>
          <w:b/>
          <w:i/>
          <w:sz w:val="24"/>
          <w:szCs w:val="24"/>
        </w:rPr>
        <w:tab/>
      </w:r>
      <w:r w:rsidR="00BE1244" w:rsidRPr="00A87FFE">
        <w:rPr>
          <w:b/>
          <w:i/>
          <w:sz w:val="24"/>
          <w:szCs w:val="24"/>
        </w:rPr>
        <w:t xml:space="preserve">Личностные </w:t>
      </w:r>
      <w:r w:rsidR="00BE1244" w:rsidRPr="00A87FFE">
        <w:rPr>
          <w:b/>
          <w:i/>
          <w:sz w:val="24"/>
          <w:szCs w:val="24"/>
        </w:rPr>
        <w:tab/>
        <w:t>результаты</w:t>
      </w:r>
      <w:r w:rsidR="00BE1244" w:rsidRPr="00A87FFE">
        <w:rPr>
          <w:i/>
          <w:sz w:val="24"/>
          <w:szCs w:val="24"/>
        </w:rPr>
        <w:tab/>
      </w:r>
      <w:r w:rsidR="00BE1244" w:rsidRPr="00A87FFE">
        <w:rPr>
          <w:sz w:val="24"/>
          <w:szCs w:val="24"/>
        </w:rPr>
        <w:t xml:space="preserve">освоения </w:t>
      </w:r>
      <w:r w:rsidR="00BE1244" w:rsidRPr="00A87FFE">
        <w:rPr>
          <w:sz w:val="24"/>
          <w:szCs w:val="24"/>
        </w:rPr>
        <w:tab/>
        <w:t xml:space="preserve">адаптированной </w:t>
      </w:r>
      <w:r w:rsidR="00BE1244" w:rsidRPr="00A87FFE">
        <w:rPr>
          <w:sz w:val="24"/>
          <w:szCs w:val="24"/>
        </w:rPr>
        <w:tab/>
        <w:t>основной обще</w:t>
      </w:r>
      <w:r w:rsidR="00955AC9">
        <w:rPr>
          <w:sz w:val="24"/>
          <w:szCs w:val="24"/>
        </w:rPr>
        <w:t>образовательной программы основ</w:t>
      </w:r>
      <w:r w:rsidR="00BE1244" w:rsidRPr="00A87FFE">
        <w:rPr>
          <w:sz w:val="24"/>
          <w:szCs w:val="24"/>
        </w:rPr>
        <w:t xml:space="preserve">ного общего образования включают индивидуально-личностные </w:t>
      </w:r>
      <w:r w:rsidR="00BE1244" w:rsidRPr="00A87FFE">
        <w:rPr>
          <w:sz w:val="24"/>
          <w:szCs w:val="24"/>
        </w:rPr>
        <w:tab/>
        <w:t>качес</w:t>
      </w:r>
      <w:r w:rsidR="00EB3391" w:rsidRPr="00A87FFE">
        <w:rPr>
          <w:sz w:val="24"/>
          <w:szCs w:val="24"/>
        </w:rPr>
        <w:t xml:space="preserve">тва </w:t>
      </w:r>
      <w:r w:rsidR="00EB3391" w:rsidRPr="00A87FFE">
        <w:rPr>
          <w:sz w:val="24"/>
          <w:szCs w:val="24"/>
        </w:rPr>
        <w:tab/>
        <w:t xml:space="preserve">и </w:t>
      </w:r>
      <w:r w:rsidR="00EB3391" w:rsidRPr="00A87FFE">
        <w:rPr>
          <w:sz w:val="24"/>
          <w:szCs w:val="24"/>
        </w:rPr>
        <w:tab/>
        <w:t xml:space="preserve">социальные </w:t>
      </w:r>
      <w:r w:rsidR="00EB3391" w:rsidRPr="00A87FFE">
        <w:rPr>
          <w:sz w:val="24"/>
          <w:szCs w:val="24"/>
        </w:rPr>
        <w:tab/>
        <w:t xml:space="preserve">компетенции </w:t>
      </w:r>
      <w:r w:rsidR="00BE1244" w:rsidRPr="00A87FFE">
        <w:rPr>
          <w:sz w:val="24"/>
          <w:szCs w:val="24"/>
        </w:rPr>
        <w:t xml:space="preserve">обучающегося, включающие:  </w:t>
      </w:r>
    </w:p>
    <w:p w:rsidR="00BE1244" w:rsidRPr="00A87FFE" w:rsidRDefault="00BE1244" w:rsidP="006439D2">
      <w:pPr>
        <w:spacing w:after="0" w:line="276" w:lineRule="auto"/>
        <w:ind w:right="-3" w:hanging="1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</w:t>
      </w:r>
      <w:proofErr w:type="gramStart"/>
      <w:r w:rsidRPr="00A87FFE">
        <w:rPr>
          <w:sz w:val="24"/>
          <w:szCs w:val="24"/>
        </w:rPr>
        <w:t>обучающихся</w:t>
      </w:r>
      <w:proofErr w:type="gramEnd"/>
      <w:r w:rsidRPr="00A87FFE">
        <w:rPr>
          <w:sz w:val="24"/>
          <w:szCs w:val="24"/>
        </w:rPr>
        <w:t>, социальные компетенции, личностные качества;</w:t>
      </w:r>
    </w:p>
    <w:p w:rsidR="00BE1244" w:rsidRPr="00A87FFE" w:rsidRDefault="00BE1244" w:rsidP="006439D2">
      <w:pPr>
        <w:spacing w:after="0"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-сформированность основ гражданской идентичности</w:t>
      </w:r>
      <w:r w:rsidR="009D2880" w:rsidRPr="00A87FFE">
        <w:rPr>
          <w:sz w:val="24"/>
          <w:szCs w:val="24"/>
        </w:rPr>
        <w:t>;</w:t>
      </w:r>
    </w:p>
    <w:p w:rsidR="00C44539" w:rsidRPr="00A87FFE" w:rsidRDefault="009D2880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 </w:t>
      </w:r>
      <w:r w:rsidR="00C44539" w:rsidRPr="00A87FFE">
        <w:rPr>
          <w:sz w:val="24"/>
          <w:szCs w:val="24"/>
        </w:rPr>
        <w:t xml:space="preserve">сформированность 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-патриотизм, чувство гордости за свою Родину, российский народ, национальные свершения, открытия, победы;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-уважительное   отношение  к  России,  родному  краю,   своей  семье, истории, культуре, природе нашей страны, ее современной жизни;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-сформированность основ российской гражданской идентичности;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-воспитание патриотизма, чувства гордости за свою Родину, российский народ, национальные свершения, открытия, победы;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lastRenderedPageBreak/>
        <w:t xml:space="preserve">-осознание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-сформированность уважительного отношения и иному мнению, истории и культуре других народов;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начальными навыками адаптации в динамично изменяющемся и развивающемся мире;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-самостоятельность и личную ответственность за свои поступки, в том числе информационной деятельности, на основе представлений о нравственных нормах, социальной справедливости и свободе;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-сформированность эстетических потребностей, ценностей и чувств;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-владение этическими чувствами, доброжелательностью и эмоционально</w:t>
      </w:r>
      <w:r w:rsidR="00F4791A">
        <w:rPr>
          <w:sz w:val="24"/>
          <w:szCs w:val="24"/>
        </w:rPr>
        <w:t>-</w:t>
      </w:r>
      <w:r w:rsidRPr="00A87FFE">
        <w:rPr>
          <w:sz w:val="24"/>
          <w:szCs w:val="24"/>
        </w:rPr>
        <w:t xml:space="preserve">нравственной отзывчивостью, пониманием и сопереживанием чувствам других людей;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-сформированность чувства прекрасного - умение воспринимать красоту природы, бережно относиться ко всему живому;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чувствовать красоту художественного слова, стремиться к совершенствованию собственной речи; </w:t>
      </w:r>
    </w:p>
    <w:p w:rsidR="00C44539" w:rsidRPr="00A87FFE" w:rsidRDefault="007245A7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 </w:t>
      </w:r>
      <w:r w:rsidR="00C44539" w:rsidRPr="00A87FFE">
        <w:rPr>
          <w:sz w:val="24"/>
          <w:szCs w:val="24"/>
        </w:rPr>
        <w:t xml:space="preserve">владение навыками сотрудничества </w:t>
      </w:r>
      <w:proofErr w:type="gramStart"/>
      <w:r w:rsidR="00C44539" w:rsidRPr="00A87FFE">
        <w:rPr>
          <w:sz w:val="24"/>
          <w:szCs w:val="24"/>
        </w:rPr>
        <w:t>со</w:t>
      </w:r>
      <w:proofErr w:type="gramEnd"/>
      <w:r w:rsidR="00C44539" w:rsidRPr="00A87FFE">
        <w:rPr>
          <w:sz w:val="24"/>
          <w:szCs w:val="24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  сотрудничать   с   товарищами   в   процессе   коллективной деятельности, соотносить свою часть работы с общим замыслом;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навыками коммуникации и принятыми ритуалами  социального взаимодействия (т. е. самой формой поведения, его социальным рисунком), в том числе с использованием информационных технологий;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-ориентация в нравственном содержании и смысле поступков - своих и окружающих людей;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навыком самооценки, умением анализировать свои действия и управлять ими;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-развитие </w:t>
      </w:r>
      <w:r w:rsidRPr="00A87FFE">
        <w:rPr>
          <w:sz w:val="24"/>
          <w:szCs w:val="24"/>
        </w:rPr>
        <w:tab/>
        <w:t xml:space="preserve">адекватных </w:t>
      </w:r>
      <w:r w:rsidRPr="00A87FFE">
        <w:rPr>
          <w:sz w:val="24"/>
          <w:szCs w:val="24"/>
        </w:rPr>
        <w:tab/>
        <w:t>представлений</w:t>
      </w:r>
      <w:r w:rsidR="007245A7" w:rsidRPr="00A87FFE">
        <w:rPr>
          <w:sz w:val="24"/>
          <w:szCs w:val="24"/>
        </w:rPr>
        <w:tab/>
        <w:t xml:space="preserve">о </w:t>
      </w:r>
      <w:r w:rsidR="007245A7" w:rsidRPr="00A87FFE">
        <w:rPr>
          <w:sz w:val="24"/>
          <w:szCs w:val="24"/>
        </w:rPr>
        <w:tab/>
        <w:t xml:space="preserve">собственных </w:t>
      </w:r>
      <w:r w:rsidR="007245A7" w:rsidRPr="00A87FFE">
        <w:rPr>
          <w:sz w:val="24"/>
          <w:szCs w:val="24"/>
        </w:rPr>
        <w:tab/>
        <w:t xml:space="preserve">возможностях </w:t>
      </w:r>
      <w:r w:rsidRPr="00A87FFE">
        <w:rPr>
          <w:sz w:val="24"/>
          <w:szCs w:val="24"/>
        </w:rPr>
        <w:t xml:space="preserve">и ограничениях, о насущно необходимом жизнеобеспечении;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социально-бытовыми умениями, используемыми в повседневной жизни;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-сформированность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C44539" w:rsidRPr="00A87FFE" w:rsidRDefault="001B1B95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b/>
          <w:sz w:val="24"/>
          <w:szCs w:val="24"/>
        </w:rPr>
        <w:tab/>
      </w:r>
      <w:proofErr w:type="spellStart"/>
      <w:proofErr w:type="gramStart"/>
      <w:r w:rsidR="00C44539" w:rsidRPr="00A87FFE">
        <w:rPr>
          <w:b/>
          <w:sz w:val="24"/>
          <w:szCs w:val="24"/>
        </w:rPr>
        <w:t>Метапредметные</w:t>
      </w:r>
      <w:proofErr w:type="spellEnd"/>
      <w:r w:rsidR="00C44539" w:rsidRPr="00A87FFE">
        <w:rPr>
          <w:sz w:val="24"/>
          <w:szCs w:val="24"/>
        </w:rPr>
        <w:t xml:space="preserve"> результаты освоения адаптированной основной обще</w:t>
      </w:r>
      <w:r w:rsidR="00955AC9">
        <w:rPr>
          <w:sz w:val="24"/>
          <w:szCs w:val="24"/>
        </w:rPr>
        <w:t>образовательной программы основ</w:t>
      </w:r>
      <w:r w:rsidR="00C44539" w:rsidRPr="00A87FFE">
        <w:rPr>
          <w:sz w:val="24"/>
          <w:szCs w:val="24"/>
        </w:rPr>
        <w:t xml:space="preserve">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="00C44539" w:rsidRPr="00A87FFE">
        <w:rPr>
          <w:sz w:val="24"/>
          <w:szCs w:val="24"/>
        </w:rPr>
        <w:t>межпредметными</w:t>
      </w:r>
      <w:proofErr w:type="spellEnd"/>
      <w:r w:rsidR="00C44539" w:rsidRPr="00A87FFE">
        <w:rPr>
          <w:sz w:val="24"/>
          <w:szCs w:val="24"/>
        </w:rPr>
        <w:t xml:space="preserve"> знаниями, способность решать учебные и жизненные задачи и готовность к овла</w:t>
      </w:r>
      <w:r w:rsidR="00955AC9">
        <w:rPr>
          <w:sz w:val="24"/>
          <w:szCs w:val="24"/>
        </w:rPr>
        <w:t xml:space="preserve">дению в дальнейшем ООП среднего </w:t>
      </w:r>
      <w:r w:rsidR="00C44539" w:rsidRPr="00A87FFE">
        <w:rPr>
          <w:sz w:val="24"/>
          <w:szCs w:val="24"/>
        </w:rPr>
        <w:t xml:space="preserve"> общего образования, которые отражают: </w:t>
      </w:r>
      <w:proofErr w:type="gramEnd"/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-владение всеми типами учебных действий, направленных на организацию своей работы в образовательной организации и </w:t>
      </w:r>
      <w:proofErr w:type="gramStart"/>
      <w:r w:rsidRPr="00A87FFE">
        <w:rPr>
          <w:sz w:val="24"/>
          <w:szCs w:val="24"/>
        </w:rPr>
        <w:t>вне</w:t>
      </w:r>
      <w:proofErr w:type="gramEnd"/>
      <w:r w:rsidRPr="00A87FFE">
        <w:rPr>
          <w:sz w:val="24"/>
          <w:szCs w:val="24"/>
        </w:rPr>
        <w:t xml:space="preserve"> </w:t>
      </w:r>
      <w:proofErr w:type="gramStart"/>
      <w:r w:rsidRPr="00A87FFE">
        <w:rPr>
          <w:sz w:val="24"/>
          <w:szCs w:val="24"/>
        </w:rPr>
        <w:t>её</w:t>
      </w:r>
      <w:proofErr w:type="gramEnd"/>
      <w:r w:rsidRPr="00A87FFE">
        <w:rPr>
          <w:sz w:val="24"/>
          <w:szCs w:val="24"/>
        </w:rPr>
        <w:t xml:space="preserve">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-освоение способов решения задач творческого и поискового характера; сформированность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составлять план решения учебной задачи, умение работать по плану, сверяя свои действия с целью, корректировать свою деятельность;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lastRenderedPageBreak/>
        <w:t xml:space="preserve">-умение понимать причины успеха/неуспеха учебной деятельности и способность конструктивно действовать в ситуациях неуспеха;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-освоение начальных форм познавательной и личностной рефлексии;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-умение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87FFE">
        <w:rPr>
          <w:sz w:val="24"/>
          <w:szCs w:val="24"/>
        </w:rPr>
        <w:t>о-</w:t>
      </w:r>
      <w:proofErr w:type="gramEnd"/>
      <w:r w:rsidRPr="00A87FFE">
        <w:rPr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proofErr w:type="gramStart"/>
      <w:r w:rsidRPr="00A87FFE">
        <w:rPr>
          <w:sz w:val="24"/>
          <w:szCs w:val="24"/>
        </w:rPr>
        <w:t xml:space="preserve">-овладение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задач, владеть монологической и диалогической формами речи;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proofErr w:type="gramStart"/>
      <w:r w:rsidRPr="00A87FFE">
        <w:rPr>
          <w:sz w:val="24"/>
          <w:szCs w:val="24"/>
        </w:rPr>
        <w:t xml:space="preserve">-овладение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 </w:t>
      </w:r>
      <w:proofErr w:type="gramEnd"/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в оценке данных;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-готовность конструктивно решать конфликты посредством учёта интересов сторон и сотрудничества;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44539" w:rsidRPr="00A87FFE" w:rsidRDefault="00955AC9" w:rsidP="006439D2">
      <w:pPr>
        <w:spacing w:line="276" w:lineRule="auto"/>
        <w:ind w:right="-3" w:firstLine="0"/>
        <w:rPr>
          <w:sz w:val="24"/>
          <w:szCs w:val="24"/>
        </w:rPr>
      </w:pPr>
      <w:r>
        <w:rPr>
          <w:sz w:val="24"/>
          <w:szCs w:val="24"/>
        </w:rPr>
        <w:t xml:space="preserve">-овладение </w:t>
      </w:r>
      <w:r w:rsidR="00C44539" w:rsidRPr="00A87FFE">
        <w:rPr>
          <w:sz w:val="24"/>
          <w:szCs w:val="24"/>
        </w:rPr>
        <w:t xml:space="preserve">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-овладение базовыми предметными и </w:t>
      </w:r>
      <w:proofErr w:type="spellStart"/>
      <w:r w:rsidRPr="00A87FFE">
        <w:rPr>
          <w:sz w:val="24"/>
          <w:szCs w:val="24"/>
        </w:rPr>
        <w:t>межпредметными</w:t>
      </w:r>
      <w:proofErr w:type="spellEnd"/>
      <w:r w:rsidRPr="00A87FFE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-умение работать в материальн</w:t>
      </w:r>
      <w:r w:rsidR="00955AC9">
        <w:rPr>
          <w:sz w:val="24"/>
          <w:szCs w:val="24"/>
        </w:rPr>
        <w:t>ой и информационной среде основ</w:t>
      </w:r>
      <w:r w:rsidRPr="00A87FFE">
        <w:rPr>
          <w:sz w:val="24"/>
          <w:szCs w:val="24"/>
        </w:rPr>
        <w:t xml:space="preserve">ного общего образования (в том числе с учебными моделями) в соответствии с содержанием учебного предмета;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программы, цифровые образовательные ресурсы, </w:t>
      </w:r>
      <w:proofErr w:type="spellStart"/>
      <w:r w:rsidRPr="00A87FFE">
        <w:rPr>
          <w:sz w:val="24"/>
          <w:szCs w:val="24"/>
        </w:rPr>
        <w:t>мультимедийные</w:t>
      </w:r>
      <w:proofErr w:type="spellEnd"/>
      <w:r w:rsidRPr="00A87FFE">
        <w:rPr>
          <w:sz w:val="24"/>
          <w:szCs w:val="24"/>
        </w:rPr>
        <w:t xml:space="preserve"> презентации, работу с интерактивной доской и т.п.);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-овладение умениями моделирующей деят</w:t>
      </w:r>
      <w:r w:rsidR="0017295B" w:rsidRPr="00A87FFE">
        <w:rPr>
          <w:sz w:val="24"/>
          <w:szCs w:val="24"/>
        </w:rPr>
        <w:t xml:space="preserve">ельности     (работать с доступными </w:t>
      </w:r>
      <w:r w:rsidRPr="00A87FFE">
        <w:rPr>
          <w:sz w:val="24"/>
          <w:szCs w:val="24"/>
        </w:rPr>
        <w:t xml:space="preserve">предметными, знаковыми, графическими моделями; создавать простейшие модели);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lastRenderedPageBreak/>
        <w:t xml:space="preserve">-умение пользоваться словарями, справочниками, энциклопедиями; умение задавать вопросы; </w:t>
      </w:r>
    </w:p>
    <w:p w:rsidR="00C44539" w:rsidRPr="00A87FFE" w:rsidRDefault="00C44539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-использование речи для регуляции своих действий; построени</w:t>
      </w:r>
      <w:r w:rsidR="00C75F93" w:rsidRPr="00A87FFE">
        <w:rPr>
          <w:sz w:val="24"/>
          <w:szCs w:val="24"/>
        </w:rPr>
        <w:t>я монологического высказывания.</w:t>
      </w:r>
      <w:r w:rsidRPr="00A87FFE">
        <w:rPr>
          <w:sz w:val="24"/>
          <w:szCs w:val="24"/>
        </w:rPr>
        <w:tab/>
      </w:r>
      <w:r w:rsidR="001E2D1D" w:rsidRPr="00A87FFE">
        <w:rPr>
          <w:b/>
          <w:sz w:val="24"/>
          <w:szCs w:val="24"/>
        </w:rPr>
        <w:tab/>
      </w:r>
      <w:r w:rsidRPr="00A87FFE">
        <w:rPr>
          <w:b/>
          <w:sz w:val="24"/>
          <w:szCs w:val="24"/>
        </w:rPr>
        <w:t>Предметные</w:t>
      </w:r>
      <w:r w:rsidRPr="00A87FFE">
        <w:rPr>
          <w:sz w:val="24"/>
          <w:szCs w:val="24"/>
        </w:rPr>
        <w:t xml:space="preserve"> результаты освоения адаптированной основной </w:t>
      </w:r>
      <w:r w:rsidR="00955AC9">
        <w:rPr>
          <w:sz w:val="24"/>
          <w:szCs w:val="24"/>
        </w:rPr>
        <w:t>образовательной программы основ</w:t>
      </w:r>
      <w:r w:rsidRPr="00A87FFE">
        <w:rPr>
          <w:sz w:val="24"/>
          <w:szCs w:val="24"/>
        </w:rPr>
        <w:t xml:space="preserve">ного общего образования </w:t>
      </w:r>
      <w:proofErr w:type="gramStart"/>
      <w:r w:rsidRPr="00A87FFE">
        <w:rPr>
          <w:sz w:val="24"/>
          <w:szCs w:val="24"/>
        </w:rPr>
        <w:t>обучающихся</w:t>
      </w:r>
      <w:proofErr w:type="gramEnd"/>
      <w:r w:rsidRPr="00A87FFE">
        <w:rPr>
          <w:sz w:val="24"/>
          <w:szCs w:val="24"/>
        </w:rPr>
        <w:t xml:space="preserve"> с ТНР </w:t>
      </w:r>
    </w:p>
    <w:p w:rsidR="006439D2" w:rsidRDefault="006439D2" w:rsidP="006439D2">
      <w:pPr>
        <w:spacing w:line="276" w:lineRule="auto"/>
        <w:ind w:right="-3"/>
        <w:rPr>
          <w:b/>
          <w:sz w:val="24"/>
          <w:szCs w:val="24"/>
        </w:rPr>
      </w:pPr>
    </w:p>
    <w:p w:rsidR="006759EC" w:rsidRPr="00A87FFE" w:rsidRDefault="006759EC" w:rsidP="006439D2">
      <w:pPr>
        <w:spacing w:line="276" w:lineRule="auto"/>
        <w:ind w:right="-3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Филология</w:t>
      </w:r>
    </w:p>
    <w:p w:rsidR="006759EC" w:rsidRPr="00A87FFE" w:rsidRDefault="006759EC" w:rsidP="006439D2">
      <w:pPr>
        <w:spacing w:line="276" w:lineRule="auto"/>
        <w:ind w:right="-3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Русский язык:</w:t>
      </w:r>
    </w:p>
    <w:p w:rsidR="006759EC" w:rsidRPr="00A87FFE" w:rsidRDefault="00955AC9" w:rsidP="006439D2">
      <w:pPr>
        <w:spacing w:line="276" w:lineRule="auto"/>
        <w:ind w:right="-3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формирование </w:t>
      </w:r>
      <w:r w:rsidR="006759EC" w:rsidRPr="00A87FFE">
        <w:rPr>
          <w:sz w:val="24"/>
          <w:szCs w:val="24"/>
        </w:rPr>
        <w:t xml:space="preserve">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2)</w:t>
      </w:r>
      <w:r w:rsidRPr="00A87FFE">
        <w:rPr>
          <w:sz w:val="24"/>
          <w:szCs w:val="24"/>
        </w:rPr>
        <w:tab/>
        <w:t>формирование интереса к изучению родного (русского) языка;</w:t>
      </w:r>
    </w:p>
    <w:p w:rsidR="006759EC" w:rsidRPr="00A87FFE" w:rsidRDefault="00955AC9" w:rsidP="006439D2">
      <w:pPr>
        <w:spacing w:line="276" w:lineRule="auto"/>
        <w:ind w:right="-3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овладение </w:t>
      </w:r>
      <w:r w:rsidR="006759EC" w:rsidRPr="00A87FFE">
        <w:rPr>
          <w:sz w:val="24"/>
          <w:szCs w:val="24"/>
        </w:rPr>
        <w:t xml:space="preserve"> представлениями о правилах речевого этикета;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4)</w:t>
      </w:r>
      <w:r w:rsidRPr="00A87FFE">
        <w:rPr>
          <w:sz w:val="24"/>
          <w:szCs w:val="24"/>
        </w:rPr>
        <w:tab/>
        <w:t>овладение основами грамотного письма;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5)</w:t>
      </w:r>
      <w:r w:rsidRPr="00A87FFE">
        <w:rPr>
          <w:sz w:val="24"/>
          <w:szCs w:val="24"/>
        </w:rPr>
        <w:tab/>
        <w:t>овладение обучающимися коммуникативно-речевыми умениями, необходимыми для совершенствования их речевой практики;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6)</w:t>
      </w:r>
      <w:r w:rsidRPr="00A87FFE">
        <w:rPr>
          <w:sz w:val="24"/>
          <w:szCs w:val="24"/>
        </w:rPr>
        <w:tab/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7)</w:t>
      </w:r>
      <w:r w:rsidRPr="00A87FFE">
        <w:rPr>
          <w:sz w:val="24"/>
          <w:szCs w:val="24"/>
        </w:rPr>
        <w:tab/>
        <w:t xml:space="preserve">использование знаний в области русского языка и сформированных </w:t>
      </w:r>
      <w:proofErr w:type="spellStart"/>
      <w:r w:rsidRPr="00A87FFE">
        <w:rPr>
          <w:sz w:val="24"/>
          <w:szCs w:val="24"/>
        </w:rPr>
        <w:t>грамматик</w:t>
      </w:r>
      <w:proofErr w:type="gramStart"/>
      <w:r w:rsidRPr="00A87FFE">
        <w:rPr>
          <w:sz w:val="24"/>
          <w:szCs w:val="24"/>
        </w:rPr>
        <w:t>о</w:t>
      </w:r>
      <w:proofErr w:type="spellEnd"/>
      <w:r w:rsidRPr="00A87FFE">
        <w:rPr>
          <w:sz w:val="24"/>
          <w:szCs w:val="24"/>
        </w:rPr>
        <w:t>-</w:t>
      </w:r>
      <w:proofErr w:type="gramEnd"/>
      <w:r w:rsidRPr="00A87FFE">
        <w:rPr>
          <w:sz w:val="24"/>
          <w:szCs w:val="24"/>
        </w:rPr>
        <w:t xml:space="preserve"> орфографических умений для решения практических задач.</w:t>
      </w:r>
    </w:p>
    <w:p w:rsidR="006759EC" w:rsidRPr="00A87FFE" w:rsidRDefault="006759EC" w:rsidP="006439D2">
      <w:pPr>
        <w:spacing w:line="276" w:lineRule="auto"/>
        <w:ind w:right="-3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Литературное чтение: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1)</w:t>
      </w:r>
      <w:r w:rsidRPr="00A87FFE">
        <w:rPr>
          <w:sz w:val="24"/>
          <w:szCs w:val="24"/>
        </w:rPr>
        <w:tab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2)</w:t>
      </w:r>
      <w:r w:rsidRPr="00A87FFE">
        <w:rPr>
          <w:sz w:val="24"/>
          <w:szCs w:val="24"/>
        </w:rPr>
        <w:tab/>
        <w:t>осознание значимости чтения для личного развития; формирование представлений о мире, росси</w:t>
      </w:r>
      <w:r w:rsidR="00955AC9">
        <w:rPr>
          <w:sz w:val="24"/>
          <w:szCs w:val="24"/>
        </w:rPr>
        <w:t xml:space="preserve">йской истории и культуре, </w:t>
      </w:r>
      <w:r w:rsidRPr="00A87FFE">
        <w:rPr>
          <w:sz w:val="24"/>
          <w:szCs w:val="24"/>
        </w:rPr>
        <w:t xml:space="preserve"> этических представлений, понятий о добре и зле, нравственности; успешности </w:t>
      </w:r>
      <w:proofErr w:type="gramStart"/>
      <w:r w:rsidRPr="00A87FFE">
        <w:rPr>
          <w:sz w:val="24"/>
          <w:szCs w:val="24"/>
        </w:rPr>
        <w:t>обучения</w:t>
      </w:r>
      <w:proofErr w:type="gramEnd"/>
      <w:r w:rsidRPr="00A87FFE">
        <w:rPr>
          <w:sz w:val="24"/>
          <w:szCs w:val="24"/>
        </w:rPr>
        <w:t xml:space="preserve"> по всем учебным предметам;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3)</w:t>
      </w:r>
      <w:r w:rsidRPr="00A87FFE">
        <w:rPr>
          <w:sz w:val="24"/>
          <w:szCs w:val="24"/>
        </w:rPr>
        <w:tab/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4)</w:t>
      </w:r>
      <w:r w:rsidRPr="00A87FFE">
        <w:rPr>
          <w:sz w:val="24"/>
          <w:szCs w:val="24"/>
        </w:rPr>
        <w:tab/>
        <w:t>понимание роли чтения, использование разных видов чтения;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5)</w:t>
      </w:r>
      <w:r w:rsidRPr="00A87FFE">
        <w:rPr>
          <w:sz w:val="24"/>
          <w:szCs w:val="24"/>
        </w:rPr>
        <w:tab/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A87FFE">
        <w:rPr>
          <w:sz w:val="24"/>
          <w:szCs w:val="24"/>
        </w:rPr>
        <w:t>высказывать отношение</w:t>
      </w:r>
      <w:proofErr w:type="gramEnd"/>
      <w:r w:rsidRPr="00A87FFE">
        <w:rPr>
          <w:sz w:val="24"/>
          <w:szCs w:val="24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6)</w:t>
      </w:r>
      <w:r w:rsidRPr="00A87FFE">
        <w:rPr>
          <w:sz w:val="24"/>
          <w:szCs w:val="24"/>
        </w:rPr>
        <w:tab/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7)</w:t>
      </w:r>
      <w:r w:rsidRPr="00A87FFE">
        <w:rPr>
          <w:sz w:val="24"/>
          <w:szCs w:val="24"/>
        </w:rPr>
        <w:tab/>
        <w:t>формирование потребности в систематическом чтении;</w:t>
      </w:r>
    </w:p>
    <w:p w:rsidR="006759EC" w:rsidRPr="00A87FFE" w:rsidRDefault="00955AC9" w:rsidP="006439D2">
      <w:pPr>
        <w:spacing w:line="276" w:lineRule="auto"/>
        <w:ind w:right="-3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выбор </w:t>
      </w:r>
      <w:r w:rsidR="006759EC" w:rsidRPr="00A87FFE">
        <w:rPr>
          <w:sz w:val="24"/>
          <w:szCs w:val="24"/>
        </w:rPr>
        <w:t xml:space="preserve"> интересующей литературы.</w:t>
      </w:r>
    </w:p>
    <w:p w:rsidR="006759EC" w:rsidRPr="00A87FFE" w:rsidRDefault="006759EC" w:rsidP="006439D2">
      <w:pPr>
        <w:spacing w:line="276" w:lineRule="auto"/>
        <w:ind w:right="-3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Иностранный язык:</w:t>
      </w:r>
    </w:p>
    <w:p w:rsidR="006759EC" w:rsidRPr="00A87FFE" w:rsidRDefault="00955AC9" w:rsidP="006439D2">
      <w:pPr>
        <w:spacing w:line="276" w:lineRule="auto"/>
        <w:ind w:right="-3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приобретение </w:t>
      </w:r>
      <w:r w:rsidR="006759EC" w:rsidRPr="00A87FFE">
        <w:rPr>
          <w:sz w:val="24"/>
          <w:szCs w:val="24"/>
        </w:rPr>
        <w:t xml:space="preserve"> элементарных навыков общения в устной и письменной форме с носителями иностранного языка на основе своих речевых возможностей и потребностей;</w:t>
      </w:r>
    </w:p>
    <w:p w:rsidR="006759EC" w:rsidRPr="00A87FFE" w:rsidRDefault="00955AC9" w:rsidP="006439D2">
      <w:pPr>
        <w:spacing w:line="276" w:lineRule="auto"/>
        <w:ind w:right="-3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освоение </w:t>
      </w:r>
      <w:r w:rsidR="006759EC" w:rsidRPr="00A87FFE">
        <w:rPr>
          <w:sz w:val="24"/>
          <w:szCs w:val="24"/>
        </w:rPr>
        <w:t xml:space="preserve"> лингвистических представлений, необходим</w:t>
      </w:r>
      <w:r>
        <w:rPr>
          <w:sz w:val="24"/>
          <w:szCs w:val="24"/>
        </w:rPr>
        <w:t xml:space="preserve">ых для овладения на </w:t>
      </w:r>
      <w:r w:rsidR="006759EC" w:rsidRPr="00A87FFE">
        <w:rPr>
          <w:sz w:val="24"/>
          <w:szCs w:val="24"/>
        </w:rPr>
        <w:t xml:space="preserve"> уровне устной и письменной речью на иностранном языке, расширение лингвистического кругозора;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3)</w:t>
      </w:r>
      <w:r w:rsidRPr="00A87FFE">
        <w:rPr>
          <w:sz w:val="24"/>
          <w:szCs w:val="24"/>
        </w:rPr>
        <w:tab/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</w:t>
      </w:r>
      <w:r w:rsidR="00955AC9">
        <w:rPr>
          <w:sz w:val="24"/>
          <w:szCs w:val="24"/>
        </w:rPr>
        <w:t xml:space="preserve">ром и доступными образцами </w:t>
      </w:r>
      <w:r w:rsidRPr="00A87FFE">
        <w:rPr>
          <w:sz w:val="24"/>
          <w:szCs w:val="24"/>
        </w:rPr>
        <w:t xml:space="preserve"> художественной литературы.</w:t>
      </w:r>
    </w:p>
    <w:p w:rsidR="006439D2" w:rsidRDefault="006439D2" w:rsidP="006439D2">
      <w:pPr>
        <w:spacing w:line="276" w:lineRule="auto"/>
        <w:ind w:right="-3"/>
        <w:rPr>
          <w:b/>
          <w:sz w:val="24"/>
          <w:szCs w:val="24"/>
        </w:rPr>
      </w:pPr>
    </w:p>
    <w:p w:rsidR="006759EC" w:rsidRPr="00A87FFE" w:rsidRDefault="006759EC" w:rsidP="006439D2">
      <w:pPr>
        <w:spacing w:line="276" w:lineRule="auto"/>
        <w:ind w:right="-3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lastRenderedPageBreak/>
        <w:t>Математика и информатика</w:t>
      </w:r>
    </w:p>
    <w:p w:rsidR="006759EC" w:rsidRPr="00A87FFE" w:rsidRDefault="006759EC" w:rsidP="006439D2">
      <w:pPr>
        <w:spacing w:line="276" w:lineRule="auto"/>
        <w:ind w:right="-3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Математика:</w:t>
      </w:r>
    </w:p>
    <w:p w:rsidR="006759EC" w:rsidRPr="00A87FFE" w:rsidRDefault="00955AC9" w:rsidP="006439D2">
      <w:pPr>
        <w:spacing w:line="276" w:lineRule="auto"/>
        <w:ind w:right="-3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использование </w:t>
      </w:r>
      <w:r w:rsidR="006759EC" w:rsidRPr="00A87FFE">
        <w:rPr>
          <w:sz w:val="24"/>
          <w:szCs w:val="24"/>
        </w:rPr>
        <w:t xml:space="preserve">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759EC" w:rsidRPr="00A87FFE" w:rsidRDefault="00955AC9" w:rsidP="006439D2">
      <w:pPr>
        <w:spacing w:line="276" w:lineRule="auto"/>
        <w:ind w:right="-3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приобретение </w:t>
      </w:r>
      <w:r w:rsidR="006759EC" w:rsidRPr="00A87FFE">
        <w:rPr>
          <w:sz w:val="24"/>
          <w:szCs w:val="24"/>
        </w:rPr>
        <w:t xml:space="preserve"> опыта применения математических знаний для решения учебн</w:t>
      </w:r>
      <w:proofErr w:type="gramStart"/>
      <w:r w:rsidR="006759EC" w:rsidRPr="00A87FFE">
        <w:rPr>
          <w:sz w:val="24"/>
          <w:szCs w:val="24"/>
        </w:rPr>
        <w:t>о-</w:t>
      </w:r>
      <w:proofErr w:type="gramEnd"/>
      <w:r w:rsidR="006759EC" w:rsidRPr="00A87FFE">
        <w:rPr>
          <w:sz w:val="24"/>
          <w:szCs w:val="24"/>
        </w:rPr>
        <w:t xml:space="preserve"> познавательных и учебно-практических задач;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3)</w:t>
      </w:r>
      <w:r w:rsidRPr="00A87FFE">
        <w:rPr>
          <w:sz w:val="24"/>
          <w:szCs w:val="24"/>
        </w:rPr>
        <w:tab/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</w:t>
      </w:r>
      <w:r w:rsidR="00955AC9">
        <w:rPr>
          <w:sz w:val="24"/>
          <w:szCs w:val="24"/>
        </w:rPr>
        <w:t>зображать геометрические фигуры, решать задачи.</w:t>
      </w:r>
    </w:p>
    <w:p w:rsidR="006439D2" w:rsidRDefault="006439D2" w:rsidP="006439D2">
      <w:pPr>
        <w:spacing w:line="276" w:lineRule="auto"/>
        <w:ind w:right="-3"/>
        <w:rPr>
          <w:b/>
          <w:sz w:val="24"/>
          <w:szCs w:val="24"/>
        </w:rPr>
      </w:pPr>
    </w:p>
    <w:p w:rsidR="006759EC" w:rsidRPr="00A87FFE" w:rsidRDefault="00955AC9" w:rsidP="006439D2">
      <w:pPr>
        <w:spacing w:line="276" w:lineRule="auto"/>
        <w:ind w:right="-3"/>
        <w:rPr>
          <w:b/>
          <w:sz w:val="24"/>
          <w:szCs w:val="24"/>
        </w:rPr>
      </w:pPr>
      <w:r>
        <w:rPr>
          <w:b/>
          <w:sz w:val="24"/>
          <w:szCs w:val="24"/>
        </w:rPr>
        <w:t>Биол</w:t>
      </w:r>
      <w:r w:rsidR="003E4B3A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гия</w:t>
      </w:r>
      <w:r w:rsidR="006759EC" w:rsidRPr="00A87FFE">
        <w:rPr>
          <w:b/>
          <w:sz w:val="24"/>
          <w:szCs w:val="24"/>
        </w:rPr>
        <w:t>: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1)</w:t>
      </w:r>
      <w:r w:rsidRPr="00A87FFE">
        <w:rPr>
          <w:sz w:val="24"/>
          <w:szCs w:val="24"/>
        </w:rPr>
        <w:tab/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2)</w:t>
      </w:r>
      <w:r w:rsidRPr="00A87FFE">
        <w:rPr>
          <w:sz w:val="24"/>
          <w:szCs w:val="24"/>
        </w:rPr>
        <w:tab/>
        <w:t>расширение, углубление и систематизация знаний о предм</w:t>
      </w:r>
      <w:r w:rsidR="00955AC9">
        <w:rPr>
          <w:sz w:val="24"/>
          <w:szCs w:val="24"/>
        </w:rPr>
        <w:t>етах и явлениях природы</w:t>
      </w:r>
      <w:r w:rsidRPr="00A87FFE">
        <w:rPr>
          <w:sz w:val="24"/>
          <w:szCs w:val="24"/>
        </w:rPr>
        <w:t>, осозн</w:t>
      </w:r>
      <w:r w:rsidR="00955AC9">
        <w:rPr>
          <w:sz w:val="24"/>
          <w:szCs w:val="24"/>
        </w:rPr>
        <w:t xml:space="preserve">ание целостности природы, освоение </w:t>
      </w:r>
      <w:r w:rsidRPr="00A87FFE">
        <w:rPr>
          <w:sz w:val="24"/>
          <w:szCs w:val="24"/>
        </w:rPr>
        <w:t xml:space="preserve"> экологи</w:t>
      </w:r>
      <w:r w:rsidR="00A64FFC">
        <w:rPr>
          <w:sz w:val="24"/>
          <w:szCs w:val="24"/>
        </w:rPr>
        <w:t xml:space="preserve">ческой грамотности, </w:t>
      </w:r>
      <w:r w:rsidRPr="00A87FFE">
        <w:rPr>
          <w:sz w:val="24"/>
          <w:szCs w:val="24"/>
        </w:rPr>
        <w:t xml:space="preserve"> правил нравственного поведения в мире природы и людей, норм </w:t>
      </w:r>
      <w:proofErr w:type="spellStart"/>
      <w:r w:rsidRPr="00A87FFE">
        <w:rPr>
          <w:sz w:val="24"/>
          <w:szCs w:val="24"/>
        </w:rPr>
        <w:t>здоровьесберегающего</w:t>
      </w:r>
      <w:proofErr w:type="spellEnd"/>
      <w:r w:rsidRPr="00A87FFE">
        <w:rPr>
          <w:sz w:val="24"/>
          <w:szCs w:val="24"/>
        </w:rPr>
        <w:t xml:space="preserve"> поведения в природной и социальной среде;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3)</w:t>
      </w:r>
      <w:r w:rsidRPr="00A87FFE">
        <w:rPr>
          <w:sz w:val="24"/>
          <w:szCs w:val="24"/>
        </w:rPr>
        <w:tab/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4) развитие навыков устанавливать и выявлять причинно-след</w:t>
      </w:r>
      <w:r w:rsidR="00A64FFC">
        <w:rPr>
          <w:sz w:val="24"/>
          <w:szCs w:val="24"/>
        </w:rPr>
        <w:t>ственные связи в природе</w:t>
      </w:r>
      <w:r w:rsidRPr="00A87FFE">
        <w:rPr>
          <w:sz w:val="24"/>
          <w:szCs w:val="24"/>
        </w:rPr>
        <w:t>,</w:t>
      </w:r>
      <w:r w:rsidR="00F4791A">
        <w:rPr>
          <w:sz w:val="24"/>
          <w:szCs w:val="24"/>
        </w:rPr>
        <w:t xml:space="preserve"> </w:t>
      </w:r>
      <w:r w:rsidRPr="00A87FFE">
        <w:rPr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6439D2" w:rsidRDefault="006439D2" w:rsidP="006439D2">
      <w:pPr>
        <w:spacing w:line="276" w:lineRule="auto"/>
        <w:ind w:right="-3"/>
        <w:rPr>
          <w:b/>
          <w:sz w:val="24"/>
          <w:szCs w:val="24"/>
        </w:rPr>
      </w:pPr>
    </w:p>
    <w:p w:rsidR="006759EC" w:rsidRPr="00A87FFE" w:rsidRDefault="006759EC" w:rsidP="006439D2">
      <w:pPr>
        <w:spacing w:line="276" w:lineRule="auto"/>
        <w:ind w:right="-3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>Технология (труд):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1)</w:t>
      </w:r>
      <w:r w:rsidRPr="00A87FFE">
        <w:rPr>
          <w:sz w:val="24"/>
          <w:szCs w:val="24"/>
        </w:rPr>
        <w:tab/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2)</w:t>
      </w:r>
      <w:r w:rsidRPr="00A87FFE">
        <w:rPr>
          <w:sz w:val="24"/>
          <w:szCs w:val="24"/>
        </w:rPr>
        <w:tab/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3)</w:t>
      </w:r>
      <w:r w:rsidRPr="00A87FFE">
        <w:rPr>
          <w:sz w:val="24"/>
          <w:szCs w:val="24"/>
        </w:rPr>
        <w:tab/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6759EC" w:rsidRPr="00A87FFE" w:rsidRDefault="00A64FFC" w:rsidP="006439D2">
      <w:pPr>
        <w:spacing w:line="276" w:lineRule="auto"/>
        <w:ind w:right="-3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приобретение </w:t>
      </w:r>
      <w:r w:rsidR="006759EC" w:rsidRPr="00A87FFE">
        <w:rPr>
          <w:sz w:val="24"/>
          <w:szCs w:val="24"/>
        </w:rPr>
        <w:t xml:space="preserve"> навыков совместной продуктивной деятельности, сотрудничества, взаимопомощи, планирования и организации;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5)</w:t>
      </w:r>
      <w:r w:rsidRPr="00A87FFE">
        <w:rPr>
          <w:sz w:val="24"/>
          <w:szCs w:val="24"/>
        </w:rPr>
        <w:tab/>
        <w:t>использование приобретенных знаний и умений для решения практических задач.</w:t>
      </w:r>
    </w:p>
    <w:p w:rsidR="006439D2" w:rsidRDefault="006439D2" w:rsidP="006439D2">
      <w:pPr>
        <w:spacing w:line="276" w:lineRule="auto"/>
        <w:ind w:right="-3"/>
        <w:rPr>
          <w:b/>
          <w:sz w:val="24"/>
          <w:szCs w:val="24"/>
        </w:rPr>
      </w:pPr>
    </w:p>
    <w:p w:rsidR="006759EC" w:rsidRPr="00A87FFE" w:rsidRDefault="006759EC" w:rsidP="006439D2">
      <w:pPr>
        <w:spacing w:line="276" w:lineRule="auto"/>
        <w:ind w:right="-3"/>
        <w:rPr>
          <w:b/>
          <w:sz w:val="24"/>
          <w:szCs w:val="24"/>
        </w:rPr>
      </w:pPr>
      <w:r w:rsidRPr="00A87FFE">
        <w:rPr>
          <w:b/>
          <w:sz w:val="24"/>
          <w:szCs w:val="24"/>
        </w:rPr>
        <w:t xml:space="preserve">Физическая культура </w:t>
      </w:r>
    </w:p>
    <w:p w:rsidR="006759EC" w:rsidRPr="00A87FFE" w:rsidRDefault="00A64FFC" w:rsidP="006439D2">
      <w:pPr>
        <w:spacing w:line="276" w:lineRule="auto"/>
        <w:ind w:right="-3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формирование </w:t>
      </w:r>
      <w:r w:rsidR="006759EC" w:rsidRPr="00A87FFE">
        <w:rPr>
          <w:sz w:val="24"/>
          <w:szCs w:val="24"/>
        </w:rPr>
        <w:t xml:space="preserve">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2)</w:t>
      </w:r>
      <w:r w:rsidRPr="00A87FFE">
        <w:rPr>
          <w:sz w:val="24"/>
          <w:szCs w:val="24"/>
        </w:rPr>
        <w:tab/>
        <w:t xml:space="preserve">овладение умениями организовывать </w:t>
      </w:r>
      <w:proofErr w:type="spellStart"/>
      <w:r w:rsidRPr="00A87FFE">
        <w:rPr>
          <w:sz w:val="24"/>
          <w:szCs w:val="24"/>
        </w:rPr>
        <w:t>здоровьесберегающую</w:t>
      </w:r>
      <w:proofErr w:type="spellEnd"/>
      <w:r w:rsidRPr="00A87FFE">
        <w:rPr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  <w:r w:rsidRPr="00A87FFE">
        <w:rPr>
          <w:sz w:val="24"/>
          <w:szCs w:val="24"/>
        </w:rPr>
        <w:t>3)</w:t>
      </w:r>
      <w:r w:rsidRPr="00A87FFE">
        <w:rPr>
          <w:sz w:val="24"/>
          <w:szCs w:val="24"/>
        </w:rPr>
        <w:tab/>
        <w:t>формирование умения следить за своим физическим состоянием, величиной физических нагрузок.</w:t>
      </w:r>
    </w:p>
    <w:p w:rsidR="006439D2" w:rsidRDefault="006439D2" w:rsidP="006439D2">
      <w:pPr>
        <w:spacing w:line="276" w:lineRule="auto"/>
        <w:ind w:right="-3" w:firstLine="0"/>
        <w:rPr>
          <w:b/>
          <w:sz w:val="24"/>
          <w:szCs w:val="24"/>
        </w:rPr>
      </w:pPr>
    </w:p>
    <w:p w:rsidR="006759EC" w:rsidRPr="00A87FFE" w:rsidRDefault="00A64FFC" w:rsidP="006439D2">
      <w:pPr>
        <w:spacing w:line="276" w:lineRule="auto"/>
        <w:ind w:right="-3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 выпускника основ</w:t>
      </w:r>
      <w:r w:rsidR="006759EC" w:rsidRPr="00A87FFE">
        <w:rPr>
          <w:b/>
          <w:sz w:val="24"/>
          <w:szCs w:val="24"/>
        </w:rPr>
        <w:t xml:space="preserve">ной школы </w:t>
      </w:r>
    </w:p>
    <w:p w:rsidR="006759EC" w:rsidRPr="00A87FFE" w:rsidRDefault="006759EC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>это ученик, который овладел обязательным минимумом содержания образования, достиг уровня элементарной грамотности, а именно, сформированности опорных знаний и учебных умений в области счёта, пи</w:t>
      </w:r>
      <w:r w:rsidR="00A64FFC">
        <w:rPr>
          <w:sz w:val="24"/>
          <w:szCs w:val="24"/>
        </w:rPr>
        <w:t xml:space="preserve">сьма и умения решать </w:t>
      </w:r>
      <w:r w:rsidRPr="00A87FFE">
        <w:rPr>
          <w:sz w:val="24"/>
          <w:szCs w:val="24"/>
        </w:rPr>
        <w:t xml:space="preserve">познавательные задачи; он готов, а главное, хочет учиться; </w:t>
      </w:r>
    </w:p>
    <w:p w:rsidR="006759EC" w:rsidRPr="00A87FFE" w:rsidRDefault="006759EC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который преодолел нарушения </w:t>
      </w:r>
      <w:proofErr w:type="spellStart"/>
      <w:r w:rsidRPr="00A87FFE">
        <w:rPr>
          <w:sz w:val="24"/>
          <w:szCs w:val="24"/>
        </w:rPr>
        <w:t>звукопроизносительной</w:t>
      </w:r>
      <w:proofErr w:type="spellEnd"/>
      <w:r w:rsidRPr="00A87FFE">
        <w:rPr>
          <w:sz w:val="24"/>
          <w:szCs w:val="24"/>
        </w:rPr>
        <w:t xml:space="preserve"> стороны речи и у которого отмечается значительное ослабление </w:t>
      </w:r>
      <w:proofErr w:type="spellStart"/>
      <w:r w:rsidRPr="00A87FFE">
        <w:rPr>
          <w:sz w:val="24"/>
          <w:szCs w:val="24"/>
        </w:rPr>
        <w:t>психоречевого</w:t>
      </w:r>
      <w:proofErr w:type="spellEnd"/>
      <w:r w:rsidRPr="00A87FFE">
        <w:rPr>
          <w:sz w:val="24"/>
          <w:szCs w:val="24"/>
        </w:rPr>
        <w:t xml:space="preserve"> дефекта; </w:t>
      </w:r>
    </w:p>
    <w:p w:rsidR="006759EC" w:rsidRPr="00A87FFE" w:rsidRDefault="006759EC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который овладел первым уровнем развития самостоятельной деятельности – копирующим действием; </w:t>
      </w:r>
    </w:p>
    <w:p w:rsidR="006759EC" w:rsidRPr="00A87FFE" w:rsidRDefault="006759EC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у которого есть потребность выполнять правила для обучающихся; он умеет различать хорошие и плохие поступки людей, правильно оценивать свои действия и поведение одноклассников, соблюдает порядок и дисциплину в школе и общественных местах;  </w:t>
      </w:r>
    </w:p>
    <w:p w:rsidR="006759EC" w:rsidRPr="00A87FFE" w:rsidRDefault="006759EC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у которого есть опыт участия в подготовке и проведении общественно полезных дел, осуществления индивидуального и коллективного выбора поручений в процессе организации </w:t>
      </w:r>
    </w:p>
    <w:p w:rsidR="006759EC" w:rsidRPr="00A87FFE" w:rsidRDefault="006759EC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жизнедеятельности в классе и школе; </w:t>
      </w:r>
    </w:p>
    <w:p w:rsidR="006759EC" w:rsidRPr="00A87FFE" w:rsidRDefault="006759EC" w:rsidP="006439D2">
      <w:pPr>
        <w:spacing w:after="0"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который способен сопереживать, сочувствовать, проявлять внимание к другим людям, животным, природе; </w:t>
      </w:r>
    </w:p>
    <w:p w:rsidR="006759EC" w:rsidRPr="00A87FFE" w:rsidRDefault="006759EC" w:rsidP="006439D2">
      <w:pPr>
        <w:spacing w:after="0"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>•</w:t>
      </w:r>
      <w:r w:rsidRPr="00A87FFE">
        <w:rPr>
          <w:sz w:val="24"/>
          <w:szCs w:val="24"/>
        </w:rPr>
        <w:tab/>
        <w:t xml:space="preserve">это ученик, который стремится стать сильным, быстрым, ловким и закаленным. </w:t>
      </w:r>
    </w:p>
    <w:p w:rsidR="006759EC" w:rsidRPr="00A87FFE" w:rsidRDefault="006759EC" w:rsidP="006439D2">
      <w:pPr>
        <w:spacing w:line="276" w:lineRule="auto"/>
        <w:ind w:right="-3"/>
        <w:rPr>
          <w:sz w:val="24"/>
          <w:szCs w:val="24"/>
        </w:rPr>
      </w:pPr>
    </w:p>
    <w:p w:rsidR="006759EC" w:rsidRPr="00680C8F" w:rsidRDefault="006759EC" w:rsidP="006439D2">
      <w:pPr>
        <w:tabs>
          <w:tab w:val="left" w:pos="0"/>
          <w:tab w:val="right" w:leader="dot" w:pos="9639"/>
        </w:tabs>
        <w:spacing w:after="0" w:line="276" w:lineRule="auto"/>
        <w:ind w:right="-3" w:firstLine="709"/>
        <w:rPr>
          <w:b/>
          <w:kern w:val="2"/>
          <w:sz w:val="26"/>
          <w:szCs w:val="26"/>
        </w:rPr>
      </w:pPr>
      <w:proofErr w:type="gramStart"/>
      <w:r w:rsidRPr="00680C8F">
        <w:rPr>
          <w:b/>
          <w:kern w:val="2"/>
          <w:sz w:val="26"/>
          <w:szCs w:val="26"/>
        </w:rPr>
        <w:t>Планируемые результаты освоения обучающимися с тяжелыми нарушениями речи программы коррекционной работы</w:t>
      </w:r>
      <w:proofErr w:type="gramEnd"/>
    </w:p>
    <w:p w:rsidR="001E2D1D" w:rsidRPr="000119E4" w:rsidRDefault="001E2D1D" w:rsidP="006439D2">
      <w:pPr>
        <w:spacing w:line="276" w:lineRule="auto"/>
        <w:ind w:right="-3" w:firstLine="0"/>
        <w:rPr>
          <w:sz w:val="24"/>
          <w:szCs w:val="24"/>
        </w:rPr>
      </w:pPr>
      <w:r w:rsidRPr="000119E4">
        <w:rPr>
          <w:szCs w:val="28"/>
        </w:rPr>
        <w:tab/>
      </w:r>
      <w:proofErr w:type="gramStart"/>
      <w:r w:rsidR="00BE1244" w:rsidRPr="000119E4">
        <w:rPr>
          <w:color w:val="00000A"/>
          <w:sz w:val="24"/>
          <w:szCs w:val="24"/>
        </w:rPr>
        <w:t>Планируемые результаты освоения обучающимися с тяжелыми нарушениями речи программы коррекционной работы</w:t>
      </w:r>
      <w:r w:rsidR="0016047D" w:rsidRPr="000119E4">
        <w:rPr>
          <w:color w:val="00000A"/>
          <w:sz w:val="24"/>
          <w:szCs w:val="24"/>
        </w:rPr>
        <w:t>:</w:t>
      </w:r>
      <w:proofErr w:type="gramEnd"/>
    </w:p>
    <w:p w:rsidR="0016047D" w:rsidRPr="00A87FFE" w:rsidRDefault="0016047D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отсутствие дефектов звукопроизношения и умение различать правильное и неправильное произнесение звука; </w:t>
      </w:r>
    </w:p>
    <w:p w:rsidR="0016047D" w:rsidRPr="00A87FFE" w:rsidRDefault="0016047D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  </w:t>
      </w:r>
      <w:r w:rsidR="00BE1244" w:rsidRPr="00A87FFE">
        <w:rPr>
          <w:color w:val="00000A"/>
          <w:sz w:val="24"/>
          <w:szCs w:val="24"/>
        </w:rPr>
        <w:t xml:space="preserve">умение правильно воспроизводить различной сложности </w:t>
      </w:r>
      <w:proofErr w:type="spellStart"/>
      <w:r w:rsidR="00BE1244" w:rsidRPr="00A87FFE">
        <w:rPr>
          <w:color w:val="00000A"/>
          <w:sz w:val="24"/>
          <w:szCs w:val="24"/>
        </w:rPr>
        <w:t>звукослоговую</w:t>
      </w:r>
      <w:proofErr w:type="spellEnd"/>
      <w:r w:rsidR="00BE1244" w:rsidRPr="00A87FFE">
        <w:rPr>
          <w:color w:val="00000A"/>
          <w:sz w:val="24"/>
          <w:szCs w:val="24"/>
        </w:rPr>
        <w:t xml:space="preserve"> структуру слов как изолированных, так и в условиях контекста; </w:t>
      </w:r>
    </w:p>
    <w:p w:rsidR="0016047D" w:rsidRPr="00A87FFE" w:rsidRDefault="0016047D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правильное восприятие, дифференциация, осознание и адекватное использование интонационных средств выразительной четкой речи; </w:t>
      </w:r>
    </w:p>
    <w:p w:rsidR="0016047D" w:rsidRPr="00A87FFE" w:rsidRDefault="0016047D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  </w:t>
      </w:r>
      <w:r w:rsidR="00BE1244" w:rsidRPr="00A87FFE">
        <w:rPr>
          <w:color w:val="00000A"/>
          <w:sz w:val="24"/>
          <w:szCs w:val="24"/>
        </w:rPr>
        <w:t xml:space="preserve">умение произвольно изменять основные акустические характеристики голоса;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="00BE1244" w:rsidRPr="00A87FFE">
        <w:rPr>
          <w:color w:val="00000A"/>
          <w:sz w:val="24"/>
          <w:szCs w:val="24"/>
        </w:rPr>
        <w:t>артикуляторно-акустическим</w:t>
      </w:r>
      <w:proofErr w:type="spellEnd"/>
      <w:r w:rsidR="00BE1244" w:rsidRPr="00A87FFE">
        <w:rPr>
          <w:color w:val="00000A"/>
          <w:sz w:val="24"/>
          <w:szCs w:val="24"/>
        </w:rPr>
        <w:t xml:space="preserve"> признакам);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умение осуществлять операции языкового анализа и синтеза на уровне предложения и слова;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практическое владение основными закономерностями грамматического и лексического строя речи;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сформированность лексической системности;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>овладение синтаксическими конструкциями различной сложности и их использование;</w:t>
      </w:r>
    </w:p>
    <w:p w:rsidR="00F23C98" w:rsidRPr="00A87FFE" w:rsidRDefault="00F23C9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 -</w:t>
      </w:r>
      <w:r w:rsidR="00BE1244" w:rsidRPr="00A87FFE">
        <w:rPr>
          <w:color w:val="00000A"/>
          <w:sz w:val="24"/>
          <w:szCs w:val="24"/>
        </w:rPr>
        <w:t xml:space="preserve">владение связной речью, соответствующей законам логики, грамматики, композиции, выполняющей коммуникативную функцию;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сформированность языковых операций, необходимых для овладения чтением и письмом;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сформированность психофизиологического, психологического, лингвистического уровней, обеспечивающих овладение чтением и письмом;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владение письменной формой коммуникации (техническими и смысловыми компонентами чтения и письма);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A87FFE">
        <w:rPr>
          <w:color w:val="00000A"/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позитивное отношение и устойчивые мотивы к изучению языка;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sz w:val="24"/>
          <w:szCs w:val="24"/>
        </w:rPr>
      </w:pPr>
      <w:r w:rsidRPr="00A87FFE">
        <w:rPr>
          <w:color w:val="00000A"/>
          <w:sz w:val="24"/>
          <w:szCs w:val="24"/>
        </w:rPr>
        <w:lastRenderedPageBreak/>
        <w:t xml:space="preserve">- </w:t>
      </w:r>
      <w:r w:rsidR="00BE1244" w:rsidRPr="00A87FFE">
        <w:rPr>
          <w:color w:val="00000A"/>
          <w:sz w:val="24"/>
          <w:szCs w:val="24"/>
        </w:rPr>
        <w:t xml:space="preserve">понимание роли языка в коммуникации, как основного средства человеческого общения. </w:t>
      </w:r>
    </w:p>
    <w:p w:rsidR="00F23C98" w:rsidRPr="00A87FFE" w:rsidRDefault="00F23C98" w:rsidP="006439D2">
      <w:pPr>
        <w:spacing w:after="0"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ab/>
      </w:r>
      <w:r w:rsidRPr="00A87FFE">
        <w:rPr>
          <w:b/>
          <w:sz w:val="24"/>
          <w:szCs w:val="24"/>
        </w:rPr>
        <w:t>Р</w:t>
      </w:r>
      <w:r w:rsidRPr="00A87FFE">
        <w:rPr>
          <w:b/>
          <w:color w:val="00000A"/>
          <w:sz w:val="24"/>
          <w:szCs w:val="24"/>
        </w:rPr>
        <w:t>езультаты</w:t>
      </w:r>
      <w:r w:rsidR="00BE1244" w:rsidRPr="00A87FFE">
        <w:rPr>
          <w:b/>
          <w:color w:val="00000A"/>
          <w:sz w:val="24"/>
          <w:szCs w:val="24"/>
        </w:rPr>
        <w:t xml:space="preserve"> овладения социальной компетенцией</w:t>
      </w:r>
      <w:r w:rsidR="00BE1244" w:rsidRPr="00A87FFE">
        <w:rPr>
          <w:color w:val="00000A"/>
          <w:sz w:val="24"/>
          <w:szCs w:val="24"/>
        </w:rPr>
        <w:t xml:space="preserve">: </w:t>
      </w:r>
    </w:p>
    <w:p w:rsidR="00162A17" w:rsidRPr="00A87FFE" w:rsidRDefault="00F23C98" w:rsidP="006439D2">
      <w:pPr>
        <w:spacing w:line="276" w:lineRule="auto"/>
        <w:ind w:right="-3" w:firstLine="0"/>
        <w:rPr>
          <w:sz w:val="24"/>
          <w:szCs w:val="24"/>
        </w:rPr>
      </w:pPr>
      <w:proofErr w:type="gramStart"/>
      <w:r w:rsidRPr="00A87FFE">
        <w:rPr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жизнеобеспечении:</w:t>
      </w:r>
      <w:r w:rsidR="00F4791A">
        <w:rPr>
          <w:color w:val="00000A"/>
          <w:sz w:val="24"/>
          <w:szCs w:val="24"/>
        </w:rPr>
        <w:t xml:space="preserve"> </w:t>
      </w:r>
      <w:r w:rsidR="00BE1244" w:rsidRPr="00A87FFE">
        <w:rPr>
          <w:color w:val="00000A"/>
          <w:sz w:val="24"/>
          <w:szCs w:val="24"/>
        </w:rPr>
        <w:t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="00BE1244" w:rsidRPr="00A87FFE">
        <w:rPr>
          <w:color w:val="00000A"/>
          <w:sz w:val="24"/>
          <w:szCs w:val="24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проблемы;  </w:t>
      </w:r>
    </w:p>
    <w:p w:rsidR="00162A17" w:rsidRPr="00A87FFE" w:rsidRDefault="00162A17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 xml:space="preserve">овладение </w:t>
      </w:r>
      <w:proofErr w:type="spellStart"/>
      <w:r w:rsidR="00BE1244" w:rsidRPr="00A87FFE">
        <w:rPr>
          <w:color w:val="00000A"/>
          <w:sz w:val="24"/>
          <w:szCs w:val="24"/>
        </w:rPr>
        <w:t>социально­бытовыми</w:t>
      </w:r>
      <w:proofErr w:type="spellEnd"/>
      <w:r w:rsidR="00BE1244" w:rsidRPr="00A87FFE">
        <w:rPr>
          <w:color w:val="00000A"/>
          <w:sz w:val="24"/>
          <w:szCs w:val="24"/>
        </w:rPr>
        <w:t xml:space="preserve"> умениями, используемыми в повседневной жизни:</w:t>
      </w:r>
      <w:r w:rsidR="00F4791A">
        <w:rPr>
          <w:color w:val="00000A"/>
          <w:sz w:val="24"/>
          <w:szCs w:val="24"/>
        </w:rPr>
        <w:t xml:space="preserve"> </w:t>
      </w:r>
      <w:r w:rsidR="00BE1244" w:rsidRPr="00A87FFE">
        <w:rPr>
          <w:color w:val="00000A"/>
          <w:sz w:val="24"/>
          <w:szCs w:val="24"/>
        </w:rPr>
        <w:t xml:space="preserve"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 </w:t>
      </w:r>
    </w:p>
    <w:p w:rsidR="00162A17" w:rsidRPr="00A87FFE" w:rsidRDefault="00162A17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>овладение навыками коммуникации:</w:t>
      </w:r>
      <w:r w:rsidR="00F4791A">
        <w:rPr>
          <w:color w:val="00000A"/>
          <w:sz w:val="24"/>
          <w:szCs w:val="24"/>
        </w:rPr>
        <w:t xml:space="preserve"> </w:t>
      </w:r>
      <w:r w:rsidR="00BE1244" w:rsidRPr="00A87FFE">
        <w:rPr>
          <w:color w:val="00000A"/>
          <w:sz w:val="24"/>
          <w:szCs w:val="24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="00BE1244" w:rsidRPr="00A87FFE">
        <w:rPr>
          <w:color w:val="00000A"/>
          <w:sz w:val="24"/>
          <w:szCs w:val="24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="00BE1244" w:rsidRPr="00A87FFE">
        <w:rPr>
          <w:color w:val="00000A"/>
          <w:sz w:val="24"/>
          <w:szCs w:val="24"/>
        </w:rPr>
        <w:t xml:space="preserve"> прогресс в развитии коммуникативной функции речи; </w:t>
      </w:r>
    </w:p>
    <w:p w:rsidR="00162A17" w:rsidRPr="00A87FFE" w:rsidRDefault="00162A17" w:rsidP="006439D2">
      <w:pPr>
        <w:spacing w:line="276" w:lineRule="auto"/>
        <w:ind w:right="-3" w:firstLine="0"/>
        <w:rPr>
          <w:sz w:val="24"/>
          <w:szCs w:val="24"/>
        </w:rPr>
      </w:pPr>
      <w:r w:rsidRPr="00A87FFE">
        <w:rPr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>дифференциацию и осмысление картины мира:</w:t>
      </w:r>
      <w:r w:rsidR="00F4791A">
        <w:rPr>
          <w:color w:val="00000A"/>
          <w:sz w:val="24"/>
          <w:szCs w:val="24"/>
        </w:rPr>
        <w:t xml:space="preserve"> </w:t>
      </w:r>
      <w:r w:rsidR="00BE1244" w:rsidRPr="00A87FFE">
        <w:rPr>
          <w:color w:val="00000A"/>
          <w:sz w:val="24"/>
          <w:szCs w:val="24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="00BE1244" w:rsidRPr="00A87FFE">
        <w:rPr>
          <w:color w:val="00000A"/>
          <w:sz w:val="24"/>
          <w:szCs w:val="24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  </w:t>
      </w:r>
      <w:proofErr w:type="gramEnd"/>
    </w:p>
    <w:p w:rsidR="006759EC" w:rsidRDefault="00162A17" w:rsidP="006439D2">
      <w:pPr>
        <w:spacing w:after="0" w:line="276" w:lineRule="auto"/>
        <w:ind w:right="-3" w:firstLine="0"/>
        <w:rPr>
          <w:sz w:val="24"/>
          <w:szCs w:val="24"/>
        </w:rPr>
      </w:pPr>
      <w:proofErr w:type="gramStart"/>
      <w:r w:rsidRPr="00A87FFE">
        <w:rPr>
          <w:sz w:val="24"/>
          <w:szCs w:val="24"/>
        </w:rPr>
        <w:t xml:space="preserve">- </w:t>
      </w:r>
      <w:r w:rsidR="00BE1244" w:rsidRPr="00A87FFE">
        <w:rPr>
          <w:color w:val="00000A"/>
          <w:sz w:val="24"/>
          <w:szCs w:val="24"/>
        </w:rPr>
        <w:t>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="00F4791A">
        <w:rPr>
          <w:color w:val="00000A"/>
          <w:sz w:val="24"/>
          <w:szCs w:val="24"/>
        </w:rPr>
        <w:t xml:space="preserve"> </w:t>
      </w:r>
      <w:proofErr w:type="gramStart"/>
      <w:r w:rsidR="00BE1244" w:rsidRPr="00A87FFE">
        <w:rPr>
          <w:color w:val="00000A"/>
          <w:sz w:val="24"/>
          <w:szCs w:val="24"/>
        </w:rPr>
        <w:t xml:space="preserve"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</w:t>
      </w:r>
      <w:r w:rsidR="00BE1244" w:rsidRPr="00A87FFE">
        <w:rPr>
          <w:color w:val="00000A"/>
          <w:sz w:val="24"/>
          <w:szCs w:val="24"/>
        </w:rPr>
        <w:lastRenderedPageBreak/>
        <w:t xml:space="preserve">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 </w:t>
      </w:r>
      <w:r w:rsidRPr="00A87FFE">
        <w:rPr>
          <w:sz w:val="24"/>
          <w:szCs w:val="24"/>
        </w:rPr>
        <w:tab/>
      </w:r>
      <w:proofErr w:type="gramEnd"/>
    </w:p>
    <w:p w:rsidR="006439D2" w:rsidRDefault="006439D2" w:rsidP="006439D2">
      <w:pPr>
        <w:spacing w:after="0" w:line="276" w:lineRule="auto"/>
        <w:ind w:right="-3" w:firstLine="0"/>
        <w:rPr>
          <w:b/>
          <w:color w:val="00000A"/>
          <w:szCs w:val="28"/>
        </w:rPr>
      </w:pPr>
    </w:p>
    <w:p w:rsidR="00C75F93" w:rsidRPr="000119E4" w:rsidRDefault="00BE1244" w:rsidP="006439D2">
      <w:pPr>
        <w:spacing w:after="0" w:line="276" w:lineRule="auto"/>
        <w:ind w:right="-3" w:firstLine="0"/>
        <w:rPr>
          <w:szCs w:val="28"/>
        </w:rPr>
      </w:pPr>
      <w:r w:rsidRPr="000119E4">
        <w:rPr>
          <w:b/>
          <w:color w:val="00000A"/>
          <w:szCs w:val="28"/>
        </w:rPr>
        <w:t xml:space="preserve">2.1.3. </w:t>
      </w:r>
      <w:proofErr w:type="gramStart"/>
      <w:r w:rsidRPr="000119E4">
        <w:rPr>
          <w:b/>
          <w:color w:val="00000A"/>
          <w:szCs w:val="28"/>
        </w:rPr>
        <w:t xml:space="preserve">Система оценки достижения </w:t>
      </w:r>
      <w:r w:rsidR="001373CA" w:rsidRPr="000119E4">
        <w:rPr>
          <w:b/>
          <w:color w:val="00000A"/>
          <w:szCs w:val="28"/>
        </w:rPr>
        <w:t>обучающимися с</w:t>
      </w:r>
      <w:r w:rsidRPr="000119E4">
        <w:rPr>
          <w:b/>
          <w:color w:val="00000A"/>
          <w:szCs w:val="28"/>
        </w:rPr>
        <w:t xml:space="preserve"> тяжелыми нарушениями речи планируемых результатов освоения  адаптированной основной общео</w:t>
      </w:r>
      <w:r w:rsidR="00A64FFC">
        <w:rPr>
          <w:b/>
          <w:color w:val="00000A"/>
          <w:szCs w:val="28"/>
        </w:rPr>
        <w:t>бразовательной программы  основ</w:t>
      </w:r>
      <w:r w:rsidRPr="000119E4">
        <w:rPr>
          <w:b/>
          <w:color w:val="00000A"/>
          <w:szCs w:val="28"/>
        </w:rPr>
        <w:t xml:space="preserve">ного общего образования </w:t>
      </w:r>
      <w:proofErr w:type="gramEnd"/>
    </w:p>
    <w:p w:rsidR="0074421B" w:rsidRPr="000119E4" w:rsidRDefault="00C75F93" w:rsidP="006439D2">
      <w:pPr>
        <w:spacing w:after="0" w:line="276" w:lineRule="auto"/>
        <w:ind w:right="-3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E1244" w:rsidRPr="000119E4">
        <w:rPr>
          <w:color w:val="00000A"/>
          <w:sz w:val="24"/>
          <w:szCs w:val="24"/>
        </w:rPr>
        <w:t>Система оценки достижения обучающимися с ТНР планируемых результат</w:t>
      </w:r>
      <w:r w:rsidR="00A64FFC">
        <w:rPr>
          <w:color w:val="00000A"/>
          <w:sz w:val="24"/>
          <w:szCs w:val="24"/>
        </w:rPr>
        <w:t>ов освоения АООП О</w:t>
      </w:r>
      <w:r w:rsidR="00BE1244" w:rsidRPr="000119E4">
        <w:rPr>
          <w:color w:val="00000A"/>
          <w:sz w:val="24"/>
          <w:szCs w:val="24"/>
        </w:rPr>
        <w:t xml:space="preserve">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 </w:t>
      </w:r>
    </w:p>
    <w:p w:rsidR="0074421B" w:rsidRDefault="0074421B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0119E4">
        <w:rPr>
          <w:sz w:val="24"/>
          <w:szCs w:val="24"/>
        </w:rPr>
        <w:tab/>
      </w:r>
      <w:r w:rsidR="00BE1244" w:rsidRPr="000119E4">
        <w:rPr>
          <w:color w:val="00000A"/>
          <w:sz w:val="24"/>
          <w:szCs w:val="24"/>
        </w:rPr>
        <w:t>Оценка результатов освоения обучающи</w:t>
      </w:r>
      <w:r w:rsidR="00A64FFC">
        <w:rPr>
          <w:color w:val="00000A"/>
          <w:sz w:val="24"/>
          <w:szCs w:val="24"/>
        </w:rPr>
        <w:t>мися с ТНР АООП О</w:t>
      </w:r>
      <w:r w:rsidR="00BE1244" w:rsidRPr="000119E4">
        <w:rPr>
          <w:color w:val="00000A"/>
          <w:sz w:val="24"/>
          <w:szCs w:val="24"/>
        </w:rPr>
        <w:t>ОО (кроме программы коррекционной работы) осуществляется в со</w:t>
      </w:r>
      <w:r w:rsidR="00A64FFC">
        <w:rPr>
          <w:color w:val="00000A"/>
          <w:sz w:val="24"/>
          <w:szCs w:val="24"/>
        </w:rPr>
        <w:t>ответствии с требованиями ФГОС О</w:t>
      </w:r>
      <w:r w:rsidR="00BE1244" w:rsidRPr="000119E4">
        <w:rPr>
          <w:color w:val="00000A"/>
          <w:sz w:val="24"/>
          <w:szCs w:val="24"/>
        </w:rPr>
        <w:t xml:space="preserve">ОО. 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В соответствии с требованиями Федерального государственного о</w:t>
      </w:r>
      <w:r w:rsidR="00A64FFC">
        <w:rPr>
          <w:sz w:val="24"/>
          <w:szCs w:val="24"/>
        </w:rPr>
        <w:t>бразовательного стандарта основ</w:t>
      </w:r>
      <w:r w:rsidRPr="00145540">
        <w:rPr>
          <w:sz w:val="24"/>
          <w:szCs w:val="24"/>
        </w:rPr>
        <w:t>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</w:t>
      </w:r>
      <w:r w:rsidR="00A64FFC">
        <w:rPr>
          <w:sz w:val="24"/>
          <w:szCs w:val="24"/>
        </w:rPr>
        <w:t>ки выпускников на ступени основ</w:t>
      </w:r>
      <w:r w:rsidRPr="00145540">
        <w:rPr>
          <w:sz w:val="24"/>
          <w:szCs w:val="24"/>
        </w:rPr>
        <w:t xml:space="preserve">ного общего образования. 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Особенностями системы оценки являются:</w:t>
      </w:r>
    </w:p>
    <w:p w:rsidR="007214CB" w:rsidRPr="00145540" w:rsidRDefault="007214CB" w:rsidP="006439D2">
      <w:pPr>
        <w:spacing w:line="276" w:lineRule="auto"/>
        <w:ind w:right="-3"/>
        <w:rPr>
          <w:sz w:val="24"/>
          <w:szCs w:val="24"/>
        </w:rPr>
      </w:pPr>
      <w:r w:rsidRPr="00145540">
        <w:rPr>
          <w:sz w:val="24"/>
          <w:szCs w:val="24"/>
        </w:rPr>
        <w:t>- комплексный подход к оценке результатов образования (оценка предметных, метапредметных и личностных результатов начального общего образования);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145540">
        <w:rPr>
          <w:sz w:val="24"/>
          <w:szCs w:val="24"/>
        </w:rPr>
        <w:t>критериальной</w:t>
      </w:r>
      <w:proofErr w:type="spellEnd"/>
      <w:r w:rsidRPr="00145540">
        <w:rPr>
          <w:sz w:val="24"/>
          <w:szCs w:val="24"/>
        </w:rPr>
        <w:t xml:space="preserve"> базы оценки;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оценка динамики образовательных достижений обучающихся;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сочетание внешней и внутренней оценки как механизма обеспечения качества образования;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использование персонифицированных процедур итоговой оценки и аттестации обучающихся и </w:t>
      </w:r>
      <w:proofErr w:type="spellStart"/>
      <w:r w:rsidRPr="00145540">
        <w:rPr>
          <w:sz w:val="24"/>
          <w:szCs w:val="24"/>
        </w:rPr>
        <w:t>неперсонифицированных</w:t>
      </w:r>
      <w:proofErr w:type="spellEnd"/>
      <w:r w:rsidRPr="00145540">
        <w:rPr>
          <w:sz w:val="24"/>
          <w:szCs w:val="24"/>
        </w:rPr>
        <w:t xml:space="preserve"> процедур оценки состояния и тенденций развития системы образования;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уровневый подход к разработке планируемых результатов, инструментария и представлению их;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использование накопительной системы оценивания (</w:t>
      </w:r>
      <w:proofErr w:type="spellStart"/>
      <w:r w:rsidRPr="00145540">
        <w:rPr>
          <w:sz w:val="24"/>
          <w:szCs w:val="24"/>
        </w:rPr>
        <w:t>портфолио</w:t>
      </w:r>
      <w:proofErr w:type="spellEnd"/>
      <w:r w:rsidRPr="00145540">
        <w:rPr>
          <w:sz w:val="24"/>
          <w:szCs w:val="24"/>
        </w:rPr>
        <w:t>), характеризующей динамику индивидуальных образовательных достижений;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</w:t>
      </w:r>
      <w:proofErr w:type="gramStart"/>
      <w:r w:rsidRPr="00145540">
        <w:rPr>
          <w:sz w:val="24"/>
          <w:szCs w:val="24"/>
        </w:rPr>
        <w:t>..</w:t>
      </w:r>
      <w:proofErr w:type="gramEnd"/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b/>
          <w:bCs/>
          <w:iCs/>
          <w:sz w:val="24"/>
          <w:szCs w:val="24"/>
        </w:rPr>
        <w:t>Оценка личностных результатов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b/>
          <w:bCs/>
          <w:i/>
          <w:iCs/>
          <w:sz w:val="24"/>
          <w:szCs w:val="24"/>
        </w:rPr>
        <w:t>Объектом оценки личностных результатов</w:t>
      </w:r>
      <w:r w:rsidRPr="00145540">
        <w:rPr>
          <w:sz w:val="24"/>
          <w:szCs w:val="24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</w:t>
      </w:r>
      <w:r w:rsidRPr="00145540">
        <w:rPr>
          <w:i/>
          <w:iCs/>
          <w:sz w:val="24"/>
          <w:szCs w:val="24"/>
        </w:rPr>
        <w:t xml:space="preserve">самоопределение </w:t>
      </w:r>
      <w:r w:rsidRPr="00145540">
        <w:rPr>
          <w:sz w:val="24"/>
          <w:szCs w:val="24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</w:t>
      </w:r>
      <w:proofErr w:type="spellStart"/>
      <w:r w:rsidRPr="00145540">
        <w:rPr>
          <w:i/>
          <w:iCs/>
          <w:sz w:val="24"/>
          <w:szCs w:val="24"/>
        </w:rPr>
        <w:t>смыслообразование</w:t>
      </w:r>
      <w:proofErr w:type="spellEnd"/>
      <w:r w:rsidRPr="00145540">
        <w:rPr>
          <w:sz w:val="24"/>
          <w:szCs w:val="24"/>
        </w:rPr>
        <w:t xml:space="preserve">— </w:t>
      </w:r>
      <w:proofErr w:type="gramStart"/>
      <w:r w:rsidRPr="00145540">
        <w:rPr>
          <w:sz w:val="24"/>
          <w:szCs w:val="24"/>
        </w:rPr>
        <w:t>по</w:t>
      </w:r>
      <w:proofErr w:type="gramEnd"/>
      <w:r w:rsidRPr="00145540">
        <w:rPr>
          <w:sz w:val="24"/>
          <w:szCs w:val="24"/>
        </w:rPr>
        <w:t xml:space="preserve">иск и установление личностного смысла     (т. е. «значения для себя») учения обучающимися на основе устойчивой системы учебно-познавательных и социальных </w:t>
      </w:r>
      <w:r w:rsidRPr="00145540">
        <w:rPr>
          <w:sz w:val="24"/>
          <w:szCs w:val="24"/>
        </w:rPr>
        <w:lastRenderedPageBreak/>
        <w:t>мотивов; понимания границ того, «что я знаю», и того, «что я не знаю», «незнания» и стремления к преодолению этого разрыва;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</w:t>
      </w:r>
      <w:r w:rsidRPr="00145540">
        <w:rPr>
          <w:i/>
          <w:iCs/>
          <w:sz w:val="24"/>
          <w:szCs w:val="24"/>
        </w:rPr>
        <w:t xml:space="preserve">морально-этическая ориентация — </w:t>
      </w:r>
      <w:r w:rsidRPr="00145540">
        <w:rPr>
          <w:sz w:val="24"/>
          <w:szCs w:val="24"/>
        </w:rPr>
        <w:t>знание основных моральных норм и ориентация на их выполнение на основе понимания их социальной необходимости; развитие этических чувств — стыда, вины, совести как регуляторов морального поведения.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Основное </w:t>
      </w:r>
      <w:r w:rsidRPr="00145540">
        <w:rPr>
          <w:b/>
          <w:bCs/>
          <w:i/>
          <w:iCs/>
          <w:sz w:val="24"/>
          <w:szCs w:val="24"/>
        </w:rPr>
        <w:t>содержание оценки личностных результатов</w:t>
      </w:r>
      <w:r w:rsidR="00F4791A">
        <w:rPr>
          <w:b/>
          <w:bCs/>
          <w:i/>
          <w:iCs/>
          <w:sz w:val="24"/>
          <w:szCs w:val="24"/>
        </w:rPr>
        <w:t xml:space="preserve"> </w:t>
      </w:r>
      <w:r w:rsidR="00A64FFC">
        <w:rPr>
          <w:sz w:val="24"/>
          <w:szCs w:val="24"/>
        </w:rPr>
        <w:t>на ступени основ</w:t>
      </w:r>
      <w:r w:rsidRPr="00145540">
        <w:rPr>
          <w:sz w:val="24"/>
          <w:szCs w:val="24"/>
        </w:rPr>
        <w:t>ного общего образования строится вокруг оценки: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сформированности внутренней позиции </w:t>
      </w:r>
      <w:proofErr w:type="gramStart"/>
      <w:r w:rsidRPr="00145540">
        <w:rPr>
          <w:sz w:val="24"/>
          <w:szCs w:val="24"/>
        </w:rPr>
        <w:t>обучающегося</w:t>
      </w:r>
      <w:proofErr w:type="gramEnd"/>
      <w:r w:rsidRPr="00145540">
        <w:rPr>
          <w:sz w:val="24"/>
          <w:szCs w:val="24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- знания моральных норм и сформированности морально-этических суждений, способности к решению моральных проблем на основе </w:t>
      </w:r>
      <w:proofErr w:type="spellStart"/>
      <w:r w:rsidRPr="00145540">
        <w:rPr>
          <w:sz w:val="24"/>
          <w:szCs w:val="24"/>
        </w:rPr>
        <w:t>децентрации</w:t>
      </w:r>
      <w:proofErr w:type="spellEnd"/>
      <w:r w:rsidRPr="00145540">
        <w:rPr>
          <w:sz w:val="24"/>
          <w:szCs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 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b/>
          <w:sz w:val="24"/>
          <w:szCs w:val="24"/>
        </w:rPr>
        <w:t>Оценка  личностных результатов осуществляется</w:t>
      </w:r>
      <w:r w:rsidRPr="00145540">
        <w:rPr>
          <w:sz w:val="24"/>
          <w:szCs w:val="24"/>
        </w:rPr>
        <w:t xml:space="preserve">, во-первых, в ходе </w:t>
      </w:r>
      <w:r w:rsidRPr="00145540">
        <w:rPr>
          <w:b/>
          <w:bCs/>
          <w:i/>
          <w:iCs/>
          <w:sz w:val="24"/>
          <w:szCs w:val="24"/>
        </w:rPr>
        <w:t xml:space="preserve">внешних </w:t>
      </w:r>
      <w:proofErr w:type="spellStart"/>
      <w:r w:rsidRPr="00145540">
        <w:rPr>
          <w:b/>
          <w:bCs/>
          <w:i/>
          <w:iCs/>
          <w:sz w:val="24"/>
          <w:szCs w:val="24"/>
        </w:rPr>
        <w:t>неперсофицированных</w:t>
      </w:r>
      <w:proofErr w:type="spellEnd"/>
      <w:r w:rsidRPr="00145540">
        <w:rPr>
          <w:b/>
          <w:bCs/>
          <w:i/>
          <w:iCs/>
          <w:sz w:val="24"/>
          <w:szCs w:val="24"/>
        </w:rPr>
        <w:t xml:space="preserve"> мониторинговых исследований</w:t>
      </w:r>
      <w:r w:rsidRPr="00145540">
        <w:rPr>
          <w:sz w:val="24"/>
          <w:szCs w:val="24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145540">
        <w:rPr>
          <w:b/>
          <w:bCs/>
          <w:i/>
          <w:iCs/>
          <w:sz w:val="24"/>
          <w:szCs w:val="24"/>
        </w:rPr>
        <w:t>личностного прогресса  ученика</w:t>
      </w:r>
      <w:r w:rsidRPr="00145540">
        <w:rPr>
          <w:sz w:val="24"/>
          <w:szCs w:val="24"/>
        </w:rPr>
        <w:t xml:space="preserve"> с помощью </w:t>
      </w:r>
      <w:proofErr w:type="spellStart"/>
      <w:r w:rsidRPr="00145540">
        <w:rPr>
          <w:i/>
          <w:iCs/>
          <w:sz w:val="24"/>
          <w:szCs w:val="24"/>
        </w:rPr>
        <w:t>портфолио</w:t>
      </w:r>
      <w:proofErr w:type="spellEnd"/>
      <w:r w:rsidRPr="00145540">
        <w:rPr>
          <w:sz w:val="24"/>
          <w:szCs w:val="24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7214CB" w:rsidRPr="00145540" w:rsidRDefault="007214CB" w:rsidP="006439D2">
      <w:pPr>
        <w:spacing w:line="276" w:lineRule="auto"/>
        <w:ind w:right="-3" w:firstLine="567"/>
        <w:rPr>
          <w:b/>
          <w:bCs/>
          <w:i/>
          <w:iCs/>
          <w:sz w:val="24"/>
          <w:szCs w:val="24"/>
        </w:rPr>
      </w:pPr>
      <w:r w:rsidRPr="00145540">
        <w:rPr>
          <w:b/>
          <w:bCs/>
          <w:i/>
          <w:iCs/>
          <w:sz w:val="24"/>
          <w:szCs w:val="24"/>
        </w:rPr>
        <w:t>Личностные результа</w:t>
      </w:r>
      <w:r w:rsidR="00A64FFC">
        <w:rPr>
          <w:b/>
          <w:bCs/>
          <w:i/>
          <w:iCs/>
          <w:sz w:val="24"/>
          <w:szCs w:val="24"/>
        </w:rPr>
        <w:t>ты выпускников на ступени основ</w:t>
      </w:r>
      <w:r w:rsidRPr="00145540">
        <w:rPr>
          <w:b/>
          <w:bCs/>
          <w:i/>
          <w:iCs/>
          <w:sz w:val="24"/>
          <w:szCs w:val="24"/>
        </w:rPr>
        <w:t xml:space="preserve">ного общего образования 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b/>
          <w:bCs/>
          <w:iCs/>
          <w:sz w:val="24"/>
          <w:szCs w:val="24"/>
        </w:rPr>
        <w:t>Оценка метапредметных результатов</w:t>
      </w:r>
      <w:r w:rsidR="00F4791A">
        <w:rPr>
          <w:b/>
          <w:bCs/>
          <w:iCs/>
          <w:sz w:val="24"/>
          <w:szCs w:val="24"/>
        </w:rPr>
        <w:t xml:space="preserve"> </w:t>
      </w:r>
      <w:r w:rsidRPr="00145540">
        <w:rPr>
          <w:sz w:val="24"/>
          <w:szCs w:val="24"/>
        </w:rPr>
        <w:t>предполагает оценку универсальных учебных действий учащихся (регулятивных, коммуникативных, познавательных), т.е.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proofErr w:type="gramStart"/>
      <w:r w:rsidRPr="00145540">
        <w:rPr>
          <w:sz w:val="24"/>
          <w:szCs w:val="24"/>
        </w:rPr>
        <w:t xml:space="preserve">-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</w:t>
      </w:r>
      <w:r w:rsidRPr="00145540">
        <w:rPr>
          <w:sz w:val="24"/>
          <w:szCs w:val="24"/>
        </w:rPr>
        <w:lastRenderedPageBreak/>
        <w:t>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Основное </w:t>
      </w:r>
      <w:r w:rsidRPr="00145540">
        <w:rPr>
          <w:b/>
          <w:bCs/>
          <w:i/>
          <w:iCs/>
          <w:sz w:val="24"/>
          <w:szCs w:val="24"/>
        </w:rPr>
        <w:t>содержание оценки метапредметных результатов</w:t>
      </w:r>
      <w:r w:rsidR="00F4791A">
        <w:rPr>
          <w:b/>
          <w:bCs/>
          <w:i/>
          <w:iCs/>
          <w:sz w:val="24"/>
          <w:szCs w:val="24"/>
        </w:rPr>
        <w:t xml:space="preserve"> </w:t>
      </w:r>
      <w:r w:rsidRPr="00145540">
        <w:rPr>
          <w:sz w:val="24"/>
          <w:szCs w:val="24"/>
        </w:rPr>
        <w:t xml:space="preserve"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145540">
        <w:rPr>
          <w:sz w:val="24"/>
          <w:szCs w:val="24"/>
        </w:rPr>
        <w:t>межпредметной</w:t>
      </w:r>
      <w:proofErr w:type="spellEnd"/>
      <w:r w:rsidRPr="00145540">
        <w:rPr>
          <w:sz w:val="24"/>
          <w:szCs w:val="24"/>
        </w:rPr>
        <w:t xml:space="preserve"> основе, мониторинг сформированности основных учебных умений.</w:t>
      </w:r>
    </w:p>
    <w:p w:rsidR="007214CB" w:rsidRPr="00145540" w:rsidRDefault="007214CB" w:rsidP="006439D2">
      <w:pPr>
        <w:spacing w:line="276" w:lineRule="auto"/>
        <w:ind w:right="-3" w:firstLine="567"/>
        <w:rPr>
          <w:b/>
          <w:sz w:val="24"/>
          <w:szCs w:val="24"/>
        </w:rPr>
      </w:pPr>
      <w:r w:rsidRPr="00145540">
        <w:rPr>
          <w:b/>
          <w:iCs/>
          <w:sz w:val="24"/>
          <w:szCs w:val="24"/>
        </w:rPr>
        <w:t>Оценка предметных результатов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</w:t>
      </w:r>
      <w:r w:rsidR="000F543D">
        <w:rPr>
          <w:sz w:val="24"/>
          <w:szCs w:val="24"/>
        </w:rPr>
        <w:t>образовательной программы основ</w:t>
      </w:r>
      <w:r w:rsidRPr="00145540">
        <w:rPr>
          <w:sz w:val="24"/>
          <w:szCs w:val="24"/>
        </w:rPr>
        <w:t>ного общего образования является достижение предметных и м</w:t>
      </w:r>
      <w:r w:rsidR="003E4B3A">
        <w:rPr>
          <w:sz w:val="24"/>
          <w:szCs w:val="24"/>
        </w:rPr>
        <w:t>етапредметных результатов основ</w:t>
      </w:r>
      <w:r w:rsidRPr="00145540">
        <w:rPr>
          <w:sz w:val="24"/>
          <w:szCs w:val="24"/>
        </w:rPr>
        <w:t>ного общего образования, необходимых для продолжения образования.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Основным инструментом итоговой оценки являются итоговые комплексные работы – система заданий различного уровня сложности по литературному чтению, русскому языку</w:t>
      </w:r>
      <w:r w:rsidR="000F543D">
        <w:rPr>
          <w:sz w:val="24"/>
          <w:szCs w:val="24"/>
        </w:rPr>
        <w:t>, математике</w:t>
      </w:r>
      <w:proofErr w:type="gramStart"/>
      <w:r w:rsidR="000F543D">
        <w:rPr>
          <w:sz w:val="24"/>
          <w:szCs w:val="24"/>
        </w:rPr>
        <w:t xml:space="preserve"> ,</w:t>
      </w:r>
      <w:proofErr w:type="gramEnd"/>
      <w:r w:rsidR="000F543D">
        <w:rPr>
          <w:sz w:val="24"/>
          <w:szCs w:val="24"/>
        </w:rPr>
        <w:t>биологии ,физике, химии, географии, иностранному языку.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145540">
        <w:rPr>
          <w:sz w:val="24"/>
          <w:szCs w:val="24"/>
        </w:rPr>
        <w:t>межпредметной</w:t>
      </w:r>
      <w:proofErr w:type="spellEnd"/>
      <w:r w:rsidRPr="00145540">
        <w:rPr>
          <w:sz w:val="24"/>
          <w:szCs w:val="24"/>
        </w:rPr>
        <w:t xml:space="preserve"> основе. </w:t>
      </w:r>
    </w:p>
    <w:p w:rsidR="007214CB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 xml:space="preserve">При оценке результатов деятельности образовательных учреждений и работников образования основным объектом оценки, её содержательной и </w:t>
      </w:r>
      <w:proofErr w:type="spellStart"/>
      <w:r w:rsidRPr="00145540">
        <w:rPr>
          <w:sz w:val="24"/>
          <w:szCs w:val="24"/>
        </w:rPr>
        <w:t>критериальной</w:t>
      </w:r>
      <w:proofErr w:type="spellEnd"/>
      <w:r w:rsidRPr="00145540">
        <w:rPr>
          <w:sz w:val="24"/>
          <w:szCs w:val="24"/>
        </w:rPr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</w:t>
      </w:r>
      <w:r w:rsidR="00F4791A">
        <w:rPr>
          <w:sz w:val="24"/>
          <w:szCs w:val="24"/>
        </w:rPr>
        <w:t xml:space="preserve"> </w:t>
      </w:r>
      <w:r w:rsidRPr="00145540">
        <w:rPr>
          <w:sz w:val="24"/>
          <w:szCs w:val="24"/>
        </w:rPr>
        <w:t>для каждой учебной программы.</w:t>
      </w:r>
    </w:p>
    <w:p w:rsidR="007214CB" w:rsidRPr="00145540" w:rsidRDefault="007214CB" w:rsidP="006439D2">
      <w:pPr>
        <w:spacing w:line="276" w:lineRule="auto"/>
        <w:ind w:right="-3"/>
        <w:rPr>
          <w:sz w:val="24"/>
          <w:szCs w:val="24"/>
        </w:rPr>
      </w:pP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b/>
          <w:bCs/>
          <w:i/>
          <w:iCs/>
          <w:sz w:val="24"/>
          <w:szCs w:val="24"/>
        </w:rPr>
        <w:t>Системная оценка личностных, метапредметных и предметных результатов</w:t>
      </w:r>
      <w:r w:rsidRPr="00145540">
        <w:rPr>
          <w:sz w:val="24"/>
          <w:szCs w:val="24"/>
        </w:rPr>
        <w:t xml:space="preserve"> реализуется в рамках накопительной системы – </w:t>
      </w:r>
      <w:r w:rsidRPr="00145540">
        <w:rPr>
          <w:b/>
          <w:bCs/>
          <w:i/>
          <w:iCs/>
          <w:sz w:val="24"/>
          <w:szCs w:val="24"/>
        </w:rPr>
        <w:t>рабочего Портфолио</w:t>
      </w:r>
      <w:r w:rsidRPr="00145540">
        <w:rPr>
          <w:sz w:val="24"/>
          <w:szCs w:val="24"/>
        </w:rPr>
        <w:t xml:space="preserve">. 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Рабочий Портфолио ученика: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lastRenderedPageBreak/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7214CB" w:rsidRPr="00145540" w:rsidRDefault="007214CB" w:rsidP="006439D2">
      <w:pPr>
        <w:spacing w:line="276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позволяет учитывать возрастные особенности развития универсальных у</w:t>
      </w:r>
      <w:r w:rsidR="006E1F4C">
        <w:rPr>
          <w:sz w:val="24"/>
          <w:szCs w:val="24"/>
        </w:rPr>
        <w:t>чебных действий учащихся 5-9</w:t>
      </w:r>
      <w:r w:rsidRPr="00145540">
        <w:rPr>
          <w:sz w:val="24"/>
          <w:szCs w:val="24"/>
        </w:rPr>
        <w:t xml:space="preserve"> классов; лучшие достижения</w:t>
      </w:r>
      <w:r w:rsidR="006E1F4C">
        <w:rPr>
          <w:sz w:val="24"/>
          <w:szCs w:val="24"/>
        </w:rPr>
        <w:t xml:space="preserve"> Российской школы на этапе основ</w:t>
      </w:r>
      <w:r w:rsidRPr="00145540">
        <w:rPr>
          <w:sz w:val="24"/>
          <w:szCs w:val="24"/>
        </w:rPr>
        <w:t>ного обучения; а также педагогические ресурсы учебных предметов образовательного плана;</w:t>
      </w:r>
    </w:p>
    <w:p w:rsidR="007214CB" w:rsidRPr="00145540" w:rsidRDefault="007214CB" w:rsidP="006439D2">
      <w:pPr>
        <w:spacing w:after="0" w:line="240" w:lineRule="auto"/>
        <w:ind w:right="-3" w:firstLine="567"/>
        <w:rPr>
          <w:sz w:val="24"/>
          <w:szCs w:val="24"/>
        </w:rPr>
      </w:pPr>
      <w:r w:rsidRPr="00145540">
        <w:rPr>
          <w:sz w:val="24"/>
          <w:szCs w:val="24"/>
        </w:rPr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6439D2" w:rsidRDefault="006439D2" w:rsidP="006439D2">
      <w:pPr>
        <w:spacing w:after="0" w:line="240" w:lineRule="auto"/>
        <w:ind w:right="-3" w:firstLine="567"/>
        <w:rPr>
          <w:b/>
          <w:i/>
          <w:iCs/>
          <w:sz w:val="24"/>
          <w:szCs w:val="24"/>
        </w:rPr>
      </w:pPr>
    </w:p>
    <w:p w:rsidR="007214CB" w:rsidRPr="00145540" w:rsidRDefault="007214CB" w:rsidP="006439D2">
      <w:pPr>
        <w:spacing w:after="0" w:line="240" w:lineRule="auto"/>
        <w:ind w:right="-3" w:firstLine="567"/>
        <w:rPr>
          <w:b/>
          <w:i/>
          <w:sz w:val="24"/>
          <w:szCs w:val="24"/>
        </w:rPr>
      </w:pPr>
      <w:r w:rsidRPr="00145540">
        <w:rPr>
          <w:b/>
          <w:i/>
          <w:iCs/>
          <w:sz w:val="24"/>
          <w:szCs w:val="24"/>
        </w:rPr>
        <w:t>Формы контроля и учета достижений обучающихся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2"/>
        <w:gridCol w:w="2340"/>
        <w:gridCol w:w="2340"/>
        <w:gridCol w:w="2844"/>
      </w:tblGrid>
      <w:tr w:rsidR="007214CB" w:rsidRPr="006439D2" w:rsidTr="00CA128E"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6439D2" w:rsidRDefault="007214CB" w:rsidP="006439D2">
            <w:pPr>
              <w:spacing w:line="276" w:lineRule="auto"/>
              <w:ind w:right="-3" w:firstLine="44"/>
              <w:jc w:val="center"/>
              <w:rPr>
                <w:sz w:val="24"/>
                <w:szCs w:val="24"/>
              </w:rPr>
            </w:pPr>
            <w:r w:rsidRPr="006439D2">
              <w:rPr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14CB" w:rsidRPr="006439D2" w:rsidRDefault="007214CB" w:rsidP="006439D2">
            <w:pPr>
              <w:spacing w:line="276" w:lineRule="auto"/>
              <w:ind w:right="-3" w:firstLine="44"/>
              <w:jc w:val="center"/>
              <w:rPr>
                <w:sz w:val="24"/>
                <w:szCs w:val="24"/>
              </w:rPr>
            </w:pPr>
            <w:proofErr w:type="spellStart"/>
            <w:r w:rsidRPr="006439D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="00F4791A" w:rsidRPr="006439D2">
              <w:rPr>
                <w:sz w:val="24"/>
                <w:szCs w:val="24"/>
              </w:rPr>
              <w:t xml:space="preserve"> </w:t>
            </w:r>
            <w:proofErr w:type="spellStart"/>
            <w:r w:rsidRPr="006439D2">
              <w:rPr>
                <w:sz w:val="24"/>
                <w:szCs w:val="24"/>
                <w:lang w:val="en-US"/>
              </w:rPr>
              <w:t>формы</w:t>
            </w:r>
            <w:proofErr w:type="spellEnd"/>
            <w:r w:rsidR="00F4791A" w:rsidRPr="006439D2">
              <w:rPr>
                <w:sz w:val="24"/>
                <w:szCs w:val="24"/>
              </w:rPr>
              <w:t xml:space="preserve"> </w:t>
            </w:r>
            <w:proofErr w:type="spellStart"/>
            <w:r w:rsidRPr="006439D2">
              <w:rPr>
                <w:sz w:val="24"/>
                <w:szCs w:val="24"/>
                <w:lang w:val="en-US"/>
              </w:rPr>
              <w:t>учета</w:t>
            </w:r>
            <w:proofErr w:type="spellEnd"/>
            <w:r w:rsidR="00F4791A" w:rsidRPr="006439D2">
              <w:rPr>
                <w:sz w:val="24"/>
                <w:szCs w:val="24"/>
              </w:rPr>
              <w:t xml:space="preserve"> </w:t>
            </w:r>
            <w:proofErr w:type="spellStart"/>
            <w:r w:rsidRPr="006439D2">
              <w:rPr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7214CB" w:rsidRPr="00145540" w:rsidTr="00CA128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6439D2">
            <w:pPr>
              <w:spacing w:line="276" w:lineRule="auto"/>
              <w:ind w:right="-3" w:firstLine="44"/>
              <w:jc w:val="center"/>
              <w:rPr>
                <w:b/>
                <w:i/>
                <w:sz w:val="24"/>
                <w:szCs w:val="24"/>
              </w:rPr>
            </w:pPr>
            <w:r w:rsidRPr="00145540">
              <w:rPr>
                <w:b/>
                <w:i/>
                <w:iCs/>
                <w:sz w:val="24"/>
                <w:szCs w:val="24"/>
              </w:rPr>
              <w:t>Текущая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6439D2">
            <w:pPr>
              <w:spacing w:line="276" w:lineRule="auto"/>
              <w:ind w:right="-3" w:firstLine="44"/>
              <w:jc w:val="center"/>
              <w:rPr>
                <w:b/>
                <w:i/>
                <w:sz w:val="24"/>
                <w:szCs w:val="24"/>
              </w:rPr>
            </w:pPr>
            <w:r w:rsidRPr="00145540">
              <w:rPr>
                <w:b/>
                <w:i/>
                <w:iCs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6439D2">
            <w:pPr>
              <w:spacing w:line="276" w:lineRule="auto"/>
              <w:ind w:right="-3" w:firstLine="44"/>
              <w:jc w:val="center"/>
              <w:rPr>
                <w:b/>
                <w:i/>
                <w:sz w:val="24"/>
                <w:szCs w:val="24"/>
              </w:rPr>
            </w:pPr>
            <w:r w:rsidRPr="00145540">
              <w:rPr>
                <w:b/>
                <w:i/>
                <w:iCs/>
                <w:sz w:val="24"/>
                <w:szCs w:val="24"/>
              </w:rPr>
              <w:t>Урочная деятельность</w:t>
            </w:r>
          </w:p>
        </w:tc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CB" w:rsidRPr="00145540" w:rsidRDefault="007214CB" w:rsidP="006439D2">
            <w:pPr>
              <w:spacing w:line="276" w:lineRule="auto"/>
              <w:ind w:right="-3" w:firstLine="44"/>
              <w:jc w:val="center"/>
              <w:rPr>
                <w:b/>
                <w:i/>
                <w:sz w:val="24"/>
                <w:szCs w:val="24"/>
              </w:rPr>
            </w:pPr>
            <w:r w:rsidRPr="00145540">
              <w:rPr>
                <w:b/>
                <w:i/>
                <w:iCs/>
                <w:sz w:val="24"/>
                <w:szCs w:val="24"/>
              </w:rPr>
              <w:t>Внеурочная деятельность</w:t>
            </w:r>
          </w:p>
        </w:tc>
      </w:tr>
      <w:tr w:rsidR="007214CB" w:rsidRPr="00145540" w:rsidTr="00CA128E">
        <w:trPr>
          <w:trHeight w:val="3092"/>
        </w:trPr>
        <w:tc>
          <w:tcPr>
            <w:tcW w:w="26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устный опрос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письменная самостоятельная работа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контрольная работа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диктанты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контрольное списывание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тестовые задания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графическая работа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изложение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доклад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творческая работа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145540">
              <w:rPr>
                <w:sz w:val="24"/>
                <w:szCs w:val="24"/>
              </w:rPr>
              <w:t>диагностическая контрольная работа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диктанты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изложение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контроль техники чтения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анализ динамики текущей успеваемости</w:t>
            </w:r>
          </w:p>
        </w:tc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участие в выставках, конкурсах, соревнованиях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jc w:val="left"/>
              <w:rPr>
                <w:sz w:val="24"/>
                <w:szCs w:val="24"/>
              </w:rPr>
            </w:pPr>
            <w:r w:rsidRPr="00145540">
              <w:rPr>
                <w:sz w:val="24"/>
                <w:szCs w:val="24"/>
              </w:rPr>
              <w:t>- творческий отчет</w:t>
            </w:r>
          </w:p>
        </w:tc>
      </w:tr>
      <w:tr w:rsidR="007214CB" w:rsidRPr="00145540" w:rsidTr="00CA128E">
        <w:trPr>
          <w:trHeight w:val="847"/>
        </w:trPr>
        <w:tc>
          <w:tcPr>
            <w:tcW w:w="26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214CB" w:rsidRPr="00145540" w:rsidRDefault="007214CB" w:rsidP="006439D2">
            <w:pPr>
              <w:spacing w:line="276" w:lineRule="auto"/>
              <w:ind w:right="-3" w:firstLine="4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214CB" w:rsidRPr="00145540" w:rsidRDefault="007214CB" w:rsidP="006439D2">
            <w:pPr>
              <w:spacing w:line="276" w:lineRule="auto"/>
              <w:ind w:right="-3" w:firstLine="44"/>
              <w:rPr>
                <w:sz w:val="24"/>
                <w:szCs w:val="24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4CB" w:rsidRDefault="007214CB" w:rsidP="006439D2">
            <w:pPr>
              <w:spacing w:line="276" w:lineRule="auto"/>
              <w:ind w:right="-3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14CB" w:rsidRPr="00145540" w:rsidRDefault="007214CB" w:rsidP="006439D2">
            <w:pPr>
              <w:spacing w:line="276" w:lineRule="auto"/>
              <w:ind w:right="-3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-анализ психолого-педагогических </w:t>
            </w:r>
            <w:r w:rsidRPr="00145540">
              <w:rPr>
                <w:sz w:val="24"/>
                <w:szCs w:val="24"/>
              </w:rPr>
              <w:t>исследований</w:t>
            </w:r>
          </w:p>
        </w:tc>
      </w:tr>
    </w:tbl>
    <w:p w:rsidR="007214CB" w:rsidRPr="00145540" w:rsidRDefault="007214CB" w:rsidP="006439D2">
      <w:pPr>
        <w:spacing w:line="276" w:lineRule="auto"/>
        <w:ind w:right="-3" w:firstLine="567"/>
        <w:rPr>
          <w:b/>
          <w:i/>
          <w:iCs/>
          <w:sz w:val="24"/>
          <w:szCs w:val="24"/>
        </w:rPr>
      </w:pPr>
    </w:p>
    <w:p w:rsidR="007214CB" w:rsidRPr="00B0617B" w:rsidRDefault="006E1F4C" w:rsidP="006439D2">
      <w:pPr>
        <w:autoSpaceDE w:val="0"/>
        <w:autoSpaceDN w:val="0"/>
        <w:adjustRightInd w:val="0"/>
        <w:spacing w:line="276" w:lineRule="auto"/>
        <w:ind w:right="-3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Портфолио учеников основ</w:t>
      </w:r>
      <w:r w:rsidR="007214CB" w:rsidRPr="00B0617B">
        <w:rPr>
          <w:rFonts w:eastAsiaTheme="minorHAnsi"/>
          <w:sz w:val="24"/>
          <w:szCs w:val="24"/>
          <w:lang w:eastAsia="en-US"/>
        </w:rPr>
        <w:t xml:space="preserve">ной школы, </w:t>
      </w:r>
      <w:proofErr w:type="gramStart"/>
      <w:r w:rsidR="007214CB" w:rsidRPr="00B0617B">
        <w:rPr>
          <w:rFonts w:eastAsiaTheme="minorHAnsi"/>
          <w:sz w:val="24"/>
          <w:szCs w:val="24"/>
          <w:lang w:eastAsia="en-US"/>
        </w:rPr>
        <w:t>который</w:t>
      </w:r>
      <w:proofErr w:type="gramEnd"/>
      <w:r w:rsidR="007214CB" w:rsidRPr="00B0617B">
        <w:rPr>
          <w:rFonts w:eastAsiaTheme="minorHAnsi"/>
          <w:sz w:val="24"/>
          <w:szCs w:val="24"/>
          <w:lang w:eastAsia="en-US"/>
        </w:rPr>
        <w:t xml:space="preserve"> используется для оценки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="007214CB" w:rsidRPr="00B0617B">
        <w:rPr>
          <w:rFonts w:eastAsiaTheme="minorHAnsi"/>
          <w:sz w:val="24"/>
          <w:szCs w:val="24"/>
          <w:lang w:eastAsia="en-US"/>
        </w:rPr>
        <w:t>достижени</w:t>
      </w:r>
      <w:r>
        <w:rPr>
          <w:rFonts w:eastAsiaTheme="minorHAnsi"/>
          <w:sz w:val="24"/>
          <w:szCs w:val="24"/>
          <w:lang w:eastAsia="en-US"/>
        </w:rPr>
        <w:t>я планируемых результатов основ</w:t>
      </w:r>
      <w:r w:rsidR="007214CB" w:rsidRPr="00B0617B">
        <w:rPr>
          <w:rFonts w:eastAsiaTheme="minorHAnsi"/>
          <w:sz w:val="24"/>
          <w:szCs w:val="24"/>
          <w:lang w:eastAsia="en-US"/>
        </w:rPr>
        <w:t>ного</w:t>
      </w:r>
      <w:r w:rsidR="007214CB">
        <w:rPr>
          <w:rFonts w:eastAsiaTheme="minorHAnsi"/>
          <w:sz w:val="24"/>
          <w:szCs w:val="24"/>
          <w:lang w:eastAsia="en-US"/>
        </w:rPr>
        <w:t xml:space="preserve"> общего образования, включаются следующие материалы:</w:t>
      </w:r>
    </w:p>
    <w:p w:rsidR="007214CB" w:rsidRPr="00B0617B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iCs/>
          <w:sz w:val="24"/>
          <w:szCs w:val="24"/>
          <w:lang w:eastAsia="en-US"/>
        </w:rPr>
      </w:pPr>
      <w:r w:rsidRPr="00B0617B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iCs/>
          <w:sz w:val="24"/>
          <w:szCs w:val="24"/>
          <w:lang w:eastAsia="en-US"/>
        </w:rPr>
        <w:t>м</w:t>
      </w:r>
      <w:r w:rsidRPr="00B0617B">
        <w:rPr>
          <w:rFonts w:eastAsiaTheme="minorHAnsi"/>
          <w:iCs/>
          <w:sz w:val="24"/>
          <w:szCs w:val="24"/>
          <w:lang w:eastAsia="en-US"/>
        </w:rPr>
        <w:t>атериалы стартовой диагностики, промежуточных и итоговых стандартизированных работ по отдельным предметам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7214CB" w:rsidRPr="00B0617B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B0617B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iCs/>
          <w:sz w:val="24"/>
          <w:szCs w:val="24"/>
          <w:lang w:eastAsia="en-US"/>
        </w:rPr>
        <w:t>в</w:t>
      </w:r>
      <w:r w:rsidRPr="00B0617B">
        <w:rPr>
          <w:rFonts w:eastAsiaTheme="minorHAnsi"/>
          <w:iCs/>
          <w:sz w:val="24"/>
          <w:szCs w:val="24"/>
          <w:lang w:eastAsia="en-US"/>
        </w:rPr>
        <w:t>ыборки детских работ</w:t>
      </w:r>
      <w:r w:rsidRPr="00B0617B">
        <w:rPr>
          <w:rFonts w:eastAsiaTheme="minorHAnsi"/>
          <w:sz w:val="24"/>
          <w:szCs w:val="24"/>
          <w:lang w:eastAsia="en-US"/>
        </w:rPr>
        <w:t xml:space="preserve">— </w:t>
      </w:r>
      <w:proofErr w:type="gramStart"/>
      <w:r w:rsidRPr="00B0617B">
        <w:rPr>
          <w:rFonts w:eastAsiaTheme="minorHAnsi"/>
          <w:sz w:val="24"/>
          <w:szCs w:val="24"/>
          <w:lang w:eastAsia="en-US"/>
        </w:rPr>
        <w:t>фо</w:t>
      </w:r>
      <w:proofErr w:type="gramEnd"/>
      <w:r w:rsidRPr="00B0617B">
        <w:rPr>
          <w:rFonts w:eastAsiaTheme="minorHAnsi"/>
          <w:sz w:val="24"/>
          <w:szCs w:val="24"/>
          <w:lang w:eastAsia="en-US"/>
        </w:rPr>
        <w:t>рмальных и</w:t>
      </w:r>
      <w:r>
        <w:rPr>
          <w:rFonts w:eastAsiaTheme="minorHAnsi"/>
          <w:sz w:val="24"/>
          <w:szCs w:val="24"/>
          <w:lang w:eastAsia="en-US"/>
        </w:rPr>
        <w:t xml:space="preserve"> творческих, выполненных в ходе </w:t>
      </w:r>
      <w:r w:rsidRPr="00B0617B">
        <w:rPr>
          <w:rFonts w:eastAsiaTheme="minorHAnsi"/>
          <w:sz w:val="24"/>
          <w:szCs w:val="24"/>
          <w:lang w:eastAsia="en-US"/>
        </w:rPr>
        <w:t>обязательных учебных занятий по всем изучаемым предм</w:t>
      </w:r>
      <w:r>
        <w:rPr>
          <w:rFonts w:eastAsiaTheme="minorHAnsi"/>
          <w:sz w:val="24"/>
          <w:szCs w:val="24"/>
          <w:lang w:eastAsia="en-US"/>
        </w:rPr>
        <w:t xml:space="preserve">етам, а также в ходе посещаемых </w:t>
      </w:r>
      <w:r w:rsidRPr="00B0617B">
        <w:rPr>
          <w:rFonts w:eastAsiaTheme="minorHAnsi"/>
          <w:sz w:val="24"/>
          <w:szCs w:val="24"/>
          <w:lang w:eastAsia="en-US"/>
        </w:rPr>
        <w:t>учащимися факультативных учебных занятий, реализуе</w:t>
      </w:r>
      <w:r>
        <w:rPr>
          <w:rFonts w:eastAsiaTheme="minorHAnsi"/>
          <w:sz w:val="24"/>
          <w:szCs w:val="24"/>
          <w:lang w:eastAsia="en-US"/>
        </w:rPr>
        <w:t xml:space="preserve">мых в рамках образовательной </w:t>
      </w:r>
      <w:r w:rsidRPr="00B0617B">
        <w:rPr>
          <w:rFonts w:eastAsiaTheme="minorHAnsi"/>
          <w:sz w:val="24"/>
          <w:szCs w:val="24"/>
          <w:lang w:eastAsia="en-US"/>
        </w:rPr>
        <w:t>программы образовательного учреждения, демонстр</w:t>
      </w:r>
      <w:r>
        <w:rPr>
          <w:rFonts w:eastAsiaTheme="minorHAnsi"/>
          <w:sz w:val="24"/>
          <w:szCs w:val="24"/>
          <w:lang w:eastAsia="en-US"/>
        </w:rPr>
        <w:t xml:space="preserve">ирующие нарастающие успешность, </w:t>
      </w:r>
      <w:r w:rsidRPr="00B0617B">
        <w:rPr>
          <w:rFonts w:eastAsiaTheme="minorHAnsi"/>
          <w:sz w:val="24"/>
          <w:szCs w:val="24"/>
          <w:lang w:eastAsia="en-US"/>
        </w:rPr>
        <w:t>объём и глубину знаний, достижение более высо</w:t>
      </w:r>
      <w:r>
        <w:rPr>
          <w:rFonts w:eastAsiaTheme="minorHAnsi"/>
          <w:sz w:val="24"/>
          <w:szCs w:val="24"/>
          <w:lang w:eastAsia="en-US"/>
        </w:rPr>
        <w:t xml:space="preserve">ких уровней формируемых учебных </w:t>
      </w:r>
      <w:r w:rsidRPr="00B0617B">
        <w:rPr>
          <w:rFonts w:eastAsiaTheme="minorHAnsi"/>
          <w:sz w:val="24"/>
          <w:szCs w:val="24"/>
          <w:lang w:eastAsia="en-US"/>
        </w:rPr>
        <w:t>действий.</w:t>
      </w:r>
    </w:p>
    <w:p w:rsidR="007214CB" w:rsidRPr="00B0617B" w:rsidRDefault="007214CB" w:rsidP="006439D2">
      <w:pPr>
        <w:autoSpaceDE w:val="0"/>
        <w:autoSpaceDN w:val="0"/>
        <w:adjustRightInd w:val="0"/>
        <w:spacing w:line="276" w:lineRule="auto"/>
        <w:ind w:right="-3" w:firstLine="708"/>
        <w:rPr>
          <w:rFonts w:eastAsiaTheme="minorHAnsi"/>
          <w:sz w:val="24"/>
          <w:szCs w:val="24"/>
          <w:lang w:eastAsia="en-US"/>
        </w:rPr>
      </w:pPr>
      <w:r w:rsidRPr="00B0617B">
        <w:rPr>
          <w:rFonts w:eastAsiaTheme="minorHAnsi"/>
          <w:sz w:val="24"/>
          <w:szCs w:val="24"/>
          <w:lang w:eastAsia="en-US"/>
        </w:rPr>
        <w:t xml:space="preserve">В Портфолио </w:t>
      </w:r>
      <w:proofErr w:type="gramStart"/>
      <w:r w:rsidRPr="00B0617B">
        <w:rPr>
          <w:rFonts w:eastAsiaTheme="minorHAnsi"/>
          <w:sz w:val="24"/>
          <w:szCs w:val="24"/>
          <w:lang w:eastAsia="en-US"/>
        </w:rPr>
        <w:t>обучающегося</w:t>
      </w:r>
      <w:proofErr w:type="gramEnd"/>
      <w:r w:rsidRPr="00B0617B">
        <w:rPr>
          <w:rFonts w:eastAsiaTheme="minorHAnsi"/>
          <w:sz w:val="24"/>
          <w:szCs w:val="24"/>
          <w:lang w:eastAsia="en-US"/>
        </w:rPr>
        <w:t xml:space="preserve"> могут входить следующие виды работ:</w:t>
      </w:r>
    </w:p>
    <w:p w:rsidR="007214CB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B0617B">
        <w:rPr>
          <w:rFonts w:eastAsiaTheme="minorHAnsi"/>
          <w:sz w:val="24"/>
          <w:szCs w:val="24"/>
          <w:lang w:eastAsia="en-US"/>
        </w:rPr>
        <w:t xml:space="preserve">• </w:t>
      </w:r>
      <w:r>
        <w:rPr>
          <w:rFonts w:eastAsiaTheme="minorHAnsi"/>
          <w:i/>
          <w:iCs/>
          <w:sz w:val="24"/>
          <w:szCs w:val="24"/>
          <w:lang w:eastAsia="en-US"/>
        </w:rPr>
        <w:t>по русскому языку, литературному чтению и</w:t>
      </w:r>
      <w:r w:rsidRPr="00B0617B">
        <w:rPr>
          <w:rFonts w:eastAsiaTheme="minorHAnsi"/>
          <w:i/>
          <w:iCs/>
          <w:sz w:val="24"/>
          <w:szCs w:val="24"/>
          <w:lang w:eastAsia="en-US"/>
        </w:rPr>
        <w:t xml:space="preserve"> иностранному языку </w:t>
      </w:r>
      <w:r w:rsidRPr="00B0617B">
        <w:rPr>
          <w:rFonts w:eastAsiaTheme="minorHAnsi"/>
          <w:sz w:val="24"/>
          <w:szCs w:val="24"/>
          <w:lang w:eastAsia="en-US"/>
        </w:rPr>
        <w:t>— диктанты и изложения, сочинения на заданную тему,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B0617B">
        <w:rPr>
          <w:rFonts w:eastAsiaTheme="minorHAnsi"/>
          <w:sz w:val="24"/>
          <w:szCs w:val="24"/>
          <w:lang w:eastAsia="en-US"/>
        </w:rPr>
        <w:t>сочинения на произвольную тему, аудиозаписи монологических и диалогических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B0617B">
        <w:rPr>
          <w:rFonts w:eastAsiaTheme="minorHAnsi"/>
          <w:sz w:val="24"/>
          <w:szCs w:val="24"/>
          <w:lang w:eastAsia="en-US"/>
        </w:rPr>
        <w:t>высказываний, «дневники читателя», иллюстрированные «авторские» работы детей,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B0617B">
        <w:rPr>
          <w:rFonts w:eastAsiaTheme="minorHAnsi"/>
          <w:sz w:val="24"/>
          <w:szCs w:val="24"/>
          <w:lang w:eastAsia="en-US"/>
        </w:rPr>
        <w:t>материалы их самоанализа и рефлексии и т. п.;</w:t>
      </w:r>
    </w:p>
    <w:p w:rsidR="007214CB" w:rsidRPr="00A9622B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по математике </w:t>
      </w:r>
      <w:r w:rsidRPr="00A9622B">
        <w:rPr>
          <w:rFonts w:eastAsiaTheme="minorHAnsi"/>
          <w:sz w:val="24"/>
          <w:szCs w:val="24"/>
          <w:lang w:eastAsia="en-US"/>
        </w:rPr>
        <w:t>— математические диктанты, оформленные результаты мини-исследований, записи решения учебно-познавательных и учебно-практических зад</w:t>
      </w:r>
      <w:r>
        <w:rPr>
          <w:rFonts w:eastAsiaTheme="minorHAnsi"/>
          <w:sz w:val="24"/>
          <w:szCs w:val="24"/>
          <w:lang w:eastAsia="en-US"/>
        </w:rPr>
        <w:t xml:space="preserve">ач, </w:t>
      </w:r>
      <w:r w:rsidRPr="00A9622B">
        <w:rPr>
          <w:rFonts w:eastAsiaTheme="minorHAnsi"/>
          <w:sz w:val="24"/>
          <w:szCs w:val="24"/>
          <w:lang w:eastAsia="en-US"/>
        </w:rPr>
        <w:t xml:space="preserve">математические модели, </w:t>
      </w:r>
      <w:r w:rsidRPr="00A9622B">
        <w:rPr>
          <w:rFonts w:eastAsiaTheme="minorHAnsi"/>
          <w:sz w:val="24"/>
          <w:szCs w:val="24"/>
          <w:lang w:eastAsia="en-US"/>
        </w:rPr>
        <w:lastRenderedPageBreak/>
        <w:t xml:space="preserve">аудиозаписи устных ответов </w:t>
      </w:r>
      <w:r>
        <w:rPr>
          <w:rFonts w:eastAsiaTheme="minorHAnsi"/>
          <w:sz w:val="24"/>
          <w:szCs w:val="24"/>
          <w:lang w:eastAsia="en-US"/>
        </w:rPr>
        <w:t xml:space="preserve">(демонстрирующих навыки устного </w:t>
      </w:r>
      <w:r w:rsidRPr="00A9622B">
        <w:rPr>
          <w:rFonts w:eastAsiaTheme="minorHAnsi"/>
          <w:sz w:val="24"/>
          <w:szCs w:val="24"/>
          <w:lang w:eastAsia="en-US"/>
        </w:rPr>
        <w:t>счёта, рассуждений, доказательств, выступлений, соо</w:t>
      </w:r>
      <w:r>
        <w:rPr>
          <w:rFonts w:eastAsiaTheme="minorHAnsi"/>
          <w:sz w:val="24"/>
          <w:szCs w:val="24"/>
          <w:lang w:eastAsia="en-US"/>
        </w:rPr>
        <w:t xml:space="preserve">бщений на математические темы), </w:t>
      </w:r>
      <w:r w:rsidRPr="00A9622B">
        <w:rPr>
          <w:rFonts w:eastAsiaTheme="minorHAnsi"/>
          <w:sz w:val="24"/>
          <w:szCs w:val="24"/>
          <w:lang w:eastAsia="en-US"/>
        </w:rPr>
        <w:t>материалы самоанализа и рефлексии и т. п.;</w:t>
      </w:r>
    </w:p>
    <w:p w:rsidR="007214CB" w:rsidRPr="00A9622B" w:rsidRDefault="007214CB" w:rsidP="006439D2">
      <w:pPr>
        <w:autoSpaceDE w:val="0"/>
        <w:autoSpaceDN w:val="0"/>
        <w:adjustRightInd w:val="0"/>
        <w:ind w:right="-3"/>
        <w:rPr>
          <w:rFonts w:eastAsiaTheme="minorHAnsi"/>
          <w:sz w:val="24"/>
          <w:szCs w:val="24"/>
          <w:lang w:eastAsia="en-US"/>
        </w:rPr>
      </w:pPr>
      <w:r w:rsidRPr="00A9622B">
        <w:rPr>
          <w:rFonts w:eastAsiaTheme="minorHAnsi"/>
          <w:sz w:val="24"/>
          <w:szCs w:val="24"/>
          <w:lang w:eastAsia="en-US"/>
        </w:rPr>
        <w:t xml:space="preserve">• </w:t>
      </w:r>
      <w:r w:rsidR="006E1F4C">
        <w:rPr>
          <w:rFonts w:eastAsiaTheme="minorHAnsi"/>
          <w:i/>
          <w:iCs/>
          <w:sz w:val="24"/>
          <w:szCs w:val="24"/>
          <w:lang w:eastAsia="en-US"/>
        </w:rPr>
        <w:t xml:space="preserve">по </w:t>
      </w:r>
      <w:proofErr w:type="spellStart"/>
      <w:r w:rsidR="006E1F4C">
        <w:rPr>
          <w:rFonts w:eastAsiaTheme="minorHAnsi"/>
          <w:i/>
          <w:iCs/>
          <w:sz w:val="24"/>
          <w:szCs w:val="24"/>
          <w:lang w:eastAsia="en-US"/>
        </w:rPr>
        <w:t>биолгии</w:t>
      </w:r>
      <w:proofErr w:type="spellEnd"/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— дневники наблюдений,</w:t>
      </w:r>
      <w:r>
        <w:rPr>
          <w:rFonts w:eastAsiaTheme="minorHAnsi"/>
          <w:sz w:val="24"/>
          <w:szCs w:val="24"/>
          <w:lang w:eastAsia="en-US"/>
        </w:rPr>
        <w:t xml:space="preserve"> оформленные результаты мини-</w:t>
      </w:r>
      <w:r w:rsidRPr="00A9622B">
        <w:rPr>
          <w:rFonts w:eastAsiaTheme="minorHAnsi"/>
          <w:sz w:val="24"/>
          <w:szCs w:val="24"/>
          <w:lang w:eastAsia="en-US"/>
        </w:rPr>
        <w:t>исследований и мини-проектов, интервью, аудиозаписи устных ответов, творческие работы,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материалы самоанализа и рефлексии и т. п.;</w:t>
      </w:r>
    </w:p>
    <w:p w:rsidR="007214CB" w:rsidRPr="00A9622B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A9622B">
        <w:rPr>
          <w:rFonts w:eastAsiaTheme="minorHAnsi"/>
          <w:sz w:val="24"/>
          <w:szCs w:val="24"/>
          <w:lang w:eastAsia="en-US"/>
        </w:rPr>
        <w:t xml:space="preserve">• 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по предметам эстетического цикла </w:t>
      </w:r>
      <w:r w:rsidRPr="00A9622B">
        <w:rPr>
          <w:rFonts w:eastAsiaTheme="minorHAnsi"/>
          <w:sz w:val="24"/>
          <w:szCs w:val="24"/>
          <w:lang w:eastAsia="en-US"/>
        </w:rPr>
        <w:t>— аудиозаписи, ф</w:t>
      </w:r>
      <w:r>
        <w:rPr>
          <w:rFonts w:eastAsiaTheme="minorHAnsi"/>
          <w:sz w:val="24"/>
          <w:szCs w:val="24"/>
          <w:lang w:eastAsia="en-US"/>
        </w:rPr>
        <w:t xml:space="preserve">ото и видеоизображения примеров </w:t>
      </w:r>
      <w:r w:rsidRPr="00A9622B">
        <w:rPr>
          <w:rFonts w:eastAsiaTheme="minorHAnsi"/>
          <w:sz w:val="24"/>
          <w:szCs w:val="24"/>
          <w:lang w:eastAsia="en-US"/>
        </w:rPr>
        <w:t>исполнительской деятельности, иллюстрации к музыкал</w:t>
      </w:r>
      <w:r>
        <w:rPr>
          <w:rFonts w:eastAsiaTheme="minorHAnsi"/>
          <w:sz w:val="24"/>
          <w:szCs w:val="24"/>
          <w:lang w:eastAsia="en-US"/>
        </w:rPr>
        <w:t xml:space="preserve">ьным произведениям, иллюстрации </w:t>
      </w:r>
      <w:r w:rsidRPr="00A9622B">
        <w:rPr>
          <w:rFonts w:eastAsiaTheme="minorHAnsi"/>
          <w:sz w:val="24"/>
          <w:szCs w:val="24"/>
          <w:lang w:eastAsia="en-US"/>
        </w:rPr>
        <w:t>на заданную тему, продукты собственного творчес</w:t>
      </w:r>
      <w:r>
        <w:rPr>
          <w:rFonts w:eastAsiaTheme="minorHAnsi"/>
          <w:sz w:val="24"/>
          <w:szCs w:val="24"/>
          <w:lang w:eastAsia="en-US"/>
        </w:rPr>
        <w:t xml:space="preserve">тва, аудиозаписи монологических </w:t>
      </w:r>
      <w:r w:rsidRPr="00A9622B">
        <w:rPr>
          <w:rFonts w:eastAsiaTheme="minorHAnsi"/>
          <w:sz w:val="24"/>
          <w:szCs w:val="24"/>
          <w:lang w:eastAsia="en-US"/>
        </w:rPr>
        <w:t>высказываний описаний, материалы самоанализа и рефлексии и т. п.;</w:t>
      </w:r>
    </w:p>
    <w:p w:rsidR="007214CB" w:rsidRPr="00A9622B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A9622B">
        <w:rPr>
          <w:rFonts w:eastAsiaTheme="minorHAnsi"/>
          <w:sz w:val="24"/>
          <w:szCs w:val="24"/>
          <w:lang w:eastAsia="en-US"/>
        </w:rPr>
        <w:t xml:space="preserve">• 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по технологии </w:t>
      </w:r>
      <w:r w:rsidRPr="00A9622B">
        <w:rPr>
          <w:rFonts w:eastAsiaTheme="minorHAnsi"/>
          <w:sz w:val="24"/>
          <w:szCs w:val="24"/>
          <w:lang w:eastAsia="en-US"/>
        </w:rPr>
        <w:t>— фото и видеоизображения продукто</w:t>
      </w:r>
      <w:r>
        <w:rPr>
          <w:rFonts w:eastAsiaTheme="minorHAnsi"/>
          <w:sz w:val="24"/>
          <w:szCs w:val="24"/>
          <w:lang w:eastAsia="en-US"/>
        </w:rPr>
        <w:t xml:space="preserve">в исполнительской деятельности, </w:t>
      </w:r>
      <w:r w:rsidRPr="00A9622B">
        <w:rPr>
          <w:rFonts w:eastAsiaTheme="minorHAnsi"/>
          <w:sz w:val="24"/>
          <w:szCs w:val="24"/>
          <w:lang w:eastAsia="en-US"/>
        </w:rPr>
        <w:t>аудиозаписи монологических высказываний описаний, пр</w:t>
      </w:r>
      <w:r>
        <w:rPr>
          <w:rFonts w:eastAsiaTheme="minorHAnsi"/>
          <w:sz w:val="24"/>
          <w:szCs w:val="24"/>
          <w:lang w:eastAsia="en-US"/>
        </w:rPr>
        <w:t xml:space="preserve">одукты собственного творчества, </w:t>
      </w:r>
      <w:r w:rsidRPr="00A9622B">
        <w:rPr>
          <w:rFonts w:eastAsiaTheme="minorHAnsi"/>
          <w:sz w:val="24"/>
          <w:szCs w:val="24"/>
          <w:lang w:eastAsia="en-US"/>
        </w:rPr>
        <w:t>материалы самоанализа и рефлексии и т. п.;</w:t>
      </w:r>
    </w:p>
    <w:p w:rsidR="007214CB" w:rsidRPr="00A9622B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A9622B">
        <w:rPr>
          <w:rFonts w:eastAsiaTheme="minorHAnsi"/>
          <w:sz w:val="24"/>
          <w:szCs w:val="24"/>
          <w:lang w:eastAsia="en-US"/>
        </w:rPr>
        <w:t xml:space="preserve">• 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по физкультуре </w:t>
      </w:r>
      <w:r w:rsidRPr="00A9622B">
        <w:rPr>
          <w:rFonts w:eastAsiaTheme="minorHAnsi"/>
          <w:sz w:val="24"/>
          <w:szCs w:val="24"/>
          <w:lang w:eastAsia="en-US"/>
        </w:rPr>
        <w:t>— видеоизображения примеров исполни</w:t>
      </w:r>
      <w:r>
        <w:rPr>
          <w:rFonts w:eastAsiaTheme="minorHAnsi"/>
          <w:sz w:val="24"/>
          <w:szCs w:val="24"/>
          <w:lang w:eastAsia="en-US"/>
        </w:rPr>
        <w:t xml:space="preserve">тельской деятельности, дневники </w:t>
      </w:r>
      <w:r w:rsidRPr="00A9622B">
        <w:rPr>
          <w:rFonts w:eastAsiaTheme="minorHAnsi"/>
          <w:sz w:val="24"/>
          <w:szCs w:val="24"/>
          <w:lang w:eastAsia="en-US"/>
        </w:rPr>
        <w:t>наблюдений и самоконтроля, самостоятельно соста</w:t>
      </w:r>
      <w:r>
        <w:rPr>
          <w:rFonts w:eastAsiaTheme="minorHAnsi"/>
          <w:sz w:val="24"/>
          <w:szCs w:val="24"/>
          <w:lang w:eastAsia="en-US"/>
        </w:rPr>
        <w:t xml:space="preserve">вленные расписания и режим дня, </w:t>
      </w:r>
      <w:r w:rsidRPr="00A9622B">
        <w:rPr>
          <w:rFonts w:eastAsiaTheme="minorHAnsi"/>
          <w:sz w:val="24"/>
          <w:szCs w:val="24"/>
          <w:lang w:eastAsia="en-US"/>
        </w:rPr>
        <w:t>комплексы физических упражнений, материалы самоанализа и рефлексии и т. п.</w:t>
      </w:r>
    </w:p>
    <w:p w:rsidR="007214CB" w:rsidRPr="006E2B03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i/>
          <w:iCs/>
          <w:sz w:val="24"/>
          <w:szCs w:val="24"/>
          <w:lang w:eastAsia="en-US"/>
        </w:rPr>
      </w:pPr>
      <w:r w:rsidRPr="00A9622B">
        <w:rPr>
          <w:rFonts w:eastAsiaTheme="minorHAnsi"/>
          <w:sz w:val="24"/>
          <w:szCs w:val="24"/>
          <w:lang w:eastAsia="en-US"/>
        </w:rPr>
        <w:t>3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>. Систематизированные материалы наблюдений (оце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ночные листы, материалы и листы </w:t>
      </w: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наблюдений и т. п.) </w:t>
      </w:r>
      <w:r w:rsidRPr="00A9622B">
        <w:rPr>
          <w:rFonts w:eastAsiaTheme="minorHAnsi"/>
          <w:sz w:val="24"/>
          <w:szCs w:val="24"/>
          <w:lang w:eastAsia="en-US"/>
        </w:rPr>
        <w:t>за процессом овладения универсальными учебными действиями,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которые</w:t>
      </w:r>
      <w:r w:rsidR="006E1F4C">
        <w:rPr>
          <w:rFonts w:eastAsiaTheme="minorHAnsi"/>
          <w:sz w:val="24"/>
          <w:szCs w:val="24"/>
          <w:lang w:eastAsia="en-US"/>
        </w:rPr>
        <w:t xml:space="preserve"> ведут классные руководители</w:t>
      </w:r>
      <w:proofErr w:type="gramStart"/>
      <w:r w:rsidR="006E1F4C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организатор воспитательной работы и другие непосредственные участники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образовательного процесса.</w:t>
      </w:r>
    </w:p>
    <w:p w:rsidR="007214CB" w:rsidRPr="00A9622B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i/>
          <w:iCs/>
          <w:sz w:val="24"/>
          <w:szCs w:val="24"/>
          <w:lang w:eastAsia="en-US"/>
        </w:rPr>
      </w:pPr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4. Материалы, характеризующие достижения 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обучающихся в рамках </w:t>
      </w:r>
      <w:proofErr w:type="spellStart"/>
      <w:r>
        <w:rPr>
          <w:rFonts w:eastAsiaTheme="minorHAnsi"/>
          <w:i/>
          <w:iCs/>
          <w:sz w:val="24"/>
          <w:szCs w:val="24"/>
          <w:lang w:eastAsia="en-US"/>
        </w:rPr>
        <w:t>внеучебно</w:t>
      </w:r>
      <w:proofErr w:type="gramStart"/>
      <w:r>
        <w:rPr>
          <w:rFonts w:eastAsiaTheme="minorHAnsi"/>
          <w:i/>
          <w:iCs/>
          <w:sz w:val="24"/>
          <w:szCs w:val="24"/>
          <w:lang w:eastAsia="en-US"/>
        </w:rPr>
        <w:t>й</w:t>
      </w:r>
      <w:proofErr w:type="spellEnd"/>
      <w:r w:rsidRPr="00A9622B">
        <w:rPr>
          <w:rFonts w:eastAsiaTheme="minorHAnsi"/>
          <w:i/>
          <w:iCs/>
          <w:sz w:val="24"/>
          <w:szCs w:val="24"/>
          <w:lang w:eastAsia="en-US"/>
        </w:rPr>
        <w:t>(</w:t>
      </w:r>
      <w:proofErr w:type="gramEnd"/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школьной и внешкольной) и </w:t>
      </w:r>
      <w:proofErr w:type="spellStart"/>
      <w:r w:rsidRPr="00A9622B">
        <w:rPr>
          <w:rFonts w:eastAsiaTheme="minorHAnsi"/>
          <w:i/>
          <w:iCs/>
          <w:sz w:val="24"/>
          <w:szCs w:val="24"/>
          <w:lang w:eastAsia="en-US"/>
        </w:rPr>
        <w:t>досуговой</w:t>
      </w:r>
      <w:proofErr w:type="spellEnd"/>
      <w:r w:rsidRPr="00A9622B">
        <w:rPr>
          <w:rFonts w:eastAsiaTheme="minorHAnsi"/>
          <w:i/>
          <w:iCs/>
          <w:sz w:val="24"/>
          <w:szCs w:val="24"/>
          <w:lang w:eastAsia="en-US"/>
        </w:rPr>
        <w:t xml:space="preserve"> деятельности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, например результаты участия в </w:t>
      </w:r>
      <w:r w:rsidRPr="00A9622B">
        <w:rPr>
          <w:rFonts w:eastAsiaTheme="minorHAnsi"/>
          <w:sz w:val="24"/>
          <w:szCs w:val="24"/>
          <w:lang w:eastAsia="en-US"/>
        </w:rPr>
        <w:t>олимпиадах, конкурсах, смотрах, выставках, концертах, спортивных мероприятиях,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9622B">
        <w:rPr>
          <w:rFonts w:eastAsiaTheme="minorHAnsi"/>
          <w:sz w:val="24"/>
          <w:szCs w:val="24"/>
          <w:lang w:eastAsia="en-US"/>
        </w:rPr>
        <w:t>поделки и др.</w:t>
      </w:r>
    </w:p>
    <w:p w:rsidR="007214CB" w:rsidRPr="00A72C4F" w:rsidRDefault="007214CB" w:rsidP="006439D2">
      <w:pPr>
        <w:autoSpaceDE w:val="0"/>
        <w:autoSpaceDN w:val="0"/>
        <w:adjustRightInd w:val="0"/>
        <w:spacing w:line="276" w:lineRule="auto"/>
        <w:ind w:right="-3" w:firstLine="708"/>
        <w:rPr>
          <w:rFonts w:eastAsiaTheme="minorHAnsi"/>
          <w:sz w:val="24"/>
          <w:szCs w:val="24"/>
          <w:lang w:eastAsia="en-US"/>
        </w:rPr>
      </w:pPr>
      <w:r w:rsidRPr="00A72C4F">
        <w:rPr>
          <w:rFonts w:eastAsiaTheme="minorHAnsi"/>
          <w:b/>
          <w:bCs/>
          <w:sz w:val="24"/>
          <w:szCs w:val="24"/>
          <w:lang w:eastAsia="en-US"/>
        </w:rPr>
        <w:t xml:space="preserve">Анализ, интерпретация и оценка </w:t>
      </w:r>
      <w:r w:rsidRPr="00A72C4F">
        <w:rPr>
          <w:rFonts w:eastAsiaTheme="minorHAnsi"/>
          <w:sz w:val="24"/>
          <w:szCs w:val="24"/>
          <w:lang w:eastAsia="en-US"/>
        </w:rPr>
        <w:t>отдельных составляющих и Портфолио достижений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A72C4F">
        <w:rPr>
          <w:rFonts w:eastAsiaTheme="minorHAnsi"/>
          <w:sz w:val="24"/>
          <w:szCs w:val="24"/>
          <w:lang w:eastAsia="en-US"/>
        </w:rPr>
        <w:t>обучающихся в целом ведутся с позиций достижения п</w:t>
      </w:r>
      <w:r>
        <w:rPr>
          <w:rFonts w:eastAsiaTheme="minorHAnsi"/>
          <w:sz w:val="24"/>
          <w:szCs w:val="24"/>
          <w:lang w:eastAsia="en-US"/>
        </w:rPr>
        <w:t xml:space="preserve">ланируемых результатов с учётом </w:t>
      </w:r>
      <w:r w:rsidR="006E1F4C">
        <w:rPr>
          <w:rFonts w:eastAsiaTheme="minorHAnsi"/>
          <w:sz w:val="24"/>
          <w:szCs w:val="24"/>
          <w:lang w:eastAsia="en-US"/>
        </w:rPr>
        <w:t>основных результатов основ</w:t>
      </w:r>
      <w:r w:rsidRPr="00A72C4F">
        <w:rPr>
          <w:rFonts w:eastAsiaTheme="minorHAnsi"/>
          <w:sz w:val="24"/>
          <w:szCs w:val="24"/>
          <w:lang w:eastAsia="en-US"/>
        </w:rPr>
        <w:t>ного общего образов</w:t>
      </w:r>
      <w:r>
        <w:rPr>
          <w:rFonts w:eastAsiaTheme="minorHAnsi"/>
          <w:sz w:val="24"/>
          <w:szCs w:val="24"/>
          <w:lang w:eastAsia="en-US"/>
        </w:rPr>
        <w:t xml:space="preserve">ания, закреплённых в Стандарте. </w:t>
      </w:r>
      <w:r w:rsidRPr="00A72C4F">
        <w:rPr>
          <w:rFonts w:eastAsiaTheme="minorHAnsi"/>
          <w:sz w:val="24"/>
          <w:szCs w:val="24"/>
          <w:lang w:eastAsia="en-US"/>
        </w:rPr>
        <w:t>По результатам оценки, которая формируется на основ</w:t>
      </w:r>
      <w:r>
        <w:rPr>
          <w:rFonts w:eastAsiaTheme="minorHAnsi"/>
          <w:sz w:val="24"/>
          <w:szCs w:val="24"/>
          <w:lang w:eastAsia="en-US"/>
        </w:rPr>
        <w:t xml:space="preserve">е материалов Портфолио,  делаются </w:t>
      </w:r>
      <w:r w:rsidRPr="00A72C4F">
        <w:rPr>
          <w:rFonts w:eastAsiaTheme="minorHAnsi"/>
          <w:sz w:val="24"/>
          <w:szCs w:val="24"/>
          <w:lang w:eastAsia="en-US"/>
        </w:rPr>
        <w:t>выводы:</w:t>
      </w:r>
    </w:p>
    <w:p w:rsidR="007214CB" w:rsidRPr="00A72C4F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A72C4F">
        <w:rPr>
          <w:rFonts w:eastAsiaTheme="minorHAnsi"/>
          <w:sz w:val="24"/>
          <w:szCs w:val="24"/>
          <w:lang w:eastAsia="en-US"/>
        </w:rPr>
        <w:t xml:space="preserve">1) о сформированности у обучающегося </w:t>
      </w:r>
      <w:r w:rsidRPr="00A72C4F">
        <w:rPr>
          <w:rFonts w:eastAsiaTheme="minorHAnsi"/>
          <w:i/>
          <w:iCs/>
          <w:sz w:val="24"/>
          <w:szCs w:val="24"/>
          <w:lang w:eastAsia="en-US"/>
        </w:rPr>
        <w:t>универсальных и предметных способов действий</w:t>
      </w:r>
      <w:r>
        <w:rPr>
          <w:rFonts w:eastAsiaTheme="minorHAnsi"/>
          <w:sz w:val="24"/>
          <w:szCs w:val="24"/>
          <w:lang w:eastAsia="en-US"/>
        </w:rPr>
        <w:t xml:space="preserve">, а </w:t>
      </w:r>
      <w:r w:rsidRPr="00A72C4F">
        <w:rPr>
          <w:rFonts w:eastAsiaTheme="minorHAnsi"/>
          <w:sz w:val="24"/>
          <w:szCs w:val="24"/>
          <w:lang w:eastAsia="en-US"/>
        </w:rPr>
        <w:t xml:space="preserve">также </w:t>
      </w:r>
      <w:r w:rsidRPr="00A72C4F">
        <w:rPr>
          <w:rFonts w:eastAsiaTheme="minorHAnsi"/>
          <w:i/>
          <w:iCs/>
          <w:sz w:val="24"/>
          <w:szCs w:val="24"/>
          <w:lang w:eastAsia="en-US"/>
        </w:rPr>
        <w:t>опорной системы знаний</w:t>
      </w:r>
      <w:r w:rsidRPr="00A72C4F">
        <w:rPr>
          <w:rFonts w:eastAsiaTheme="minorHAnsi"/>
          <w:sz w:val="24"/>
          <w:szCs w:val="24"/>
          <w:lang w:eastAsia="en-US"/>
        </w:rPr>
        <w:t xml:space="preserve">, обеспечивающих </w:t>
      </w:r>
      <w:r>
        <w:rPr>
          <w:rFonts w:eastAsiaTheme="minorHAnsi"/>
          <w:sz w:val="24"/>
          <w:szCs w:val="24"/>
          <w:lang w:eastAsia="en-US"/>
        </w:rPr>
        <w:t xml:space="preserve">ему возможность продолжения </w:t>
      </w:r>
      <w:r w:rsidR="006E1F4C">
        <w:rPr>
          <w:rFonts w:eastAsiaTheme="minorHAnsi"/>
          <w:sz w:val="24"/>
          <w:szCs w:val="24"/>
          <w:lang w:eastAsia="en-US"/>
        </w:rPr>
        <w:t xml:space="preserve">образования в средней </w:t>
      </w:r>
      <w:r w:rsidRPr="00A72C4F">
        <w:rPr>
          <w:rFonts w:eastAsiaTheme="minorHAnsi"/>
          <w:sz w:val="24"/>
          <w:szCs w:val="24"/>
          <w:lang w:eastAsia="en-US"/>
        </w:rPr>
        <w:t xml:space="preserve"> школе;</w:t>
      </w:r>
    </w:p>
    <w:p w:rsidR="007214CB" w:rsidRPr="00A72C4F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A72C4F">
        <w:rPr>
          <w:rFonts w:eastAsiaTheme="minorHAnsi"/>
          <w:sz w:val="24"/>
          <w:szCs w:val="24"/>
          <w:lang w:eastAsia="en-US"/>
        </w:rPr>
        <w:t xml:space="preserve">2) о сформированности основ </w:t>
      </w:r>
      <w:r w:rsidRPr="00A72C4F">
        <w:rPr>
          <w:rFonts w:eastAsiaTheme="minorHAnsi"/>
          <w:i/>
          <w:iCs/>
          <w:sz w:val="24"/>
          <w:szCs w:val="24"/>
          <w:lang w:eastAsia="en-US"/>
        </w:rPr>
        <w:t>умения учиться</w:t>
      </w:r>
      <w:r>
        <w:rPr>
          <w:rFonts w:eastAsiaTheme="minorHAnsi"/>
          <w:sz w:val="24"/>
          <w:szCs w:val="24"/>
          <w:lang w:eastAsia="en-US"/>
        </w:rPr>
        <w:t xml:space="preserve">, понимаемой как способности к </w:t>
      </w:r>
      <w:r w:rsidRPr="00A72C4F">
        <w:rPr>
          <w:rFonts w:eastAsiaTheme="minorHAnsi"/>
          <w:sz w:val="24"/>
          <w:szCs w:val="24"/>
          <w:lang w:eastAsia="en-US"/>
        </w:rPr>
        <w:t xml:space="preserve">самоорганизации с целью постановки и решения </w:t>
      </w:r>
      <w:r>
        <w:rPr>
          <w:rFonts w:eastAsiaTheme="minorHAnsi"/>
          <w:sz w:val="24"/>
          <w:szCs w:val="24"/>
          <w:lang w:eastAsia="en-US"/>
        </w:rPr>
        <w:t xml:space="preserve">учебно-познавательных и учебно - </w:t>
      </w:r>
      <w:r w:rsidRPr="00A72C4F">
        <w:rPr>
          <w:rFonts w:eastAsiaTheme="minorHAnsi"/>
          <w:sz w:val="24"/>
          <w:szCs w:val="24"/>
          <w:lang w:eastAsia="en-US"/>
        </w:rPr>
        <w:t>практических задач;</w:t>
      </w:r>
    </w:p>
    <w:p w:rsidR="007214CB" w:rsidRPr="00A72C4F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A72C4F">
        <w:rPr>
          <w:rFonts w:eastAsiaTheme="minorHAnsi"/>
          <w:sz w:val="24"/>
          <w:szCs w:val="24"/>
          <w:lang w:eastAsia="en-US"/>
        </w:rPr>
        <w:t xml:space="preserve">3) об </w:t>
      </w:r>
      <w:r w:rsidRPr="00A72C4F">
        <w:rPr>
          <w:rFonts w:eastAsiaTheme="minorHAnsi"/>
          <w:i/>
          <w:iCs/>
          <w:sz w:val="24"/>
          <w:szCs w:val="24"/>
          <w:lang w:eastAsia="en-US"/>
        </w:rPr>
        <w:t xml:space="preserve">индивидуальном прогрессе </w:t>
      </w:r>
      <w:r w:rsidRPr="00A72C4F">
        <w:rPr>
          <w:rFonts w:eastAsiaTheme="minorHAnsi"/>
          <w:sz w:val="24"/>
          <w:szCs w:val="24"/>
          <w:lang w:eastAsia="en-US"/>
        </w:rPr>
        <w:t>в основных сферах ра</w:t>
      </w:r>
      <w:r>
        <w:rPr>
          <w:rFonts w:eastAsiaTheme="minorHAnsi"/>
          <w:sz w:val="24"/>
          <w:szCs w:val="24"/>
          <w:lang w:eastAsia="en-US"/>
        </w:rPr>
        <w:t xml:space="preserve">звития личности — </w:t>
      </w:r>
      <w:proofErr w:type="spellStart"/>
      <w:r>
        <w:rPr>
          <w:rFonts w:eastAsiaTheme="minorHAnsi"/>
          <w:sz w:val="24"/>
          <w:szCs w:val="24"/>
          <w:lang w:eastAsia="en-US"/>
        </w:rPr>
        <w:t>мотивационно-</w:t>
      </w:r>
      <w:r w:rsidRPr="00A72C4F">
        <w:rPr>
          <w:rFonts w:eastAsiaTheme="minorHAnsi"/>
          <w:sz w:val="24"/>
          <w:szCs w:val="24"/>
          <w:lang w:eastAsia="en-US"/>
        </w:rPr>
        <w:t>смысловой</w:t>
      </w:r>
      <w:proofErr w:type="spellEnd"/>
      <w:r w:rsidRPr="00A72C4F">
        <w:rPr>
          <w:rFonts w:eastAsiaTheme="minorHAnsi"/>
          <w:sz w:val="24"/>
          <w:szCs w:val="24"/>
          <w:lang w:eastAsia="en-US"/>
        </w:rPr>
        <w:t xml:space="preserve">, познавательной, эмоциональной, волевой и </w:t>
      </w:r>
      <w:proofErr w:type="spellStart"/>
      <w:r w:rsidRPr="00A72C4F">
        <w:rPr>
          <w:rFonts w:eastAsiaTheme="minorHAnsi"/>
          <w:sz w:val="24"/>
          <w:szCs w:val="24"/>
          <w:lang w:eastAsia="en-US"/>
        </w:rPr>
        <w:t>саморегуляции</w:t>
      </w:r>
      <w:proofErr w:type="spellEnd"/>
      <w:r w:rsidRPr="00A72C4F">
        <w:rPr>
          <w:rFonts w:eastAsiaTheme="minorHAnsi"/>
          <w:sz w:val="24"/>
          <w:szCs w:val="24"/>
          <w:lang w:eastAsia="en-US"/>
        </w:rPr>
        <w:t>.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 w:firstLine="708"/>
        <w:rPr>
          <w:rFonts w:eastAsiaTheme="minorHAnsi"/>
          <w:sz w:val="24"/>
          <w:szCs w:val="24"/>
          <w:lang w:eastAsia="en-US"/>
        </w:rPr>
      </w:pPr>
      <w:r w:rsidRPr="00010AE2">
        <w:rPr>
          <w:rFonts w:eastAsiaTheme="minorHAnsi"/>
          <w:b/>
          <w:sz w:val="24"/>
          <w:szCs w:val="24"/>
          <w:lang w:eastAsia="en-US"/>
        </w:rPr>
        <w:t>На и</w:t>
      </w:r>
      <w:r w:rsidR="006E1F4C">
        <w:rPr>
          <w:rFonts w:eastAsiaTheme="minorHAnsi"/>
          <w:b/>
          <w:sz w:val="24"/>
          <w:szCs w:val="24"/>
          <w:lang w:eastAsia="en-US"/>
        </w:rPr>
        <w:t>тоговую оценку на ступени основ</w:t>
      </w:r>
      <w:r w:rsidRPr="00010AE2">
        <w:rPr>
          <w:rFonts w:eastAsiaTheme="minorHAnsi"/>
          <w:b/>
          <w:sz w:val="24"/>
          <w:szCs w:val="24"/>
          <w:lang w:eastAsia="en-US"/>
        </w:rPr>
        <w:t>ного общего образования,</w:t>
      </w:r>
      <w:r w:rsidRPr="00453059">
        <w:rPr>
          <w:rFonts w:eastAsiaTheme="minorHAnsi"/>
          <w:sz w:val="24"/>
          <w:szCs w:val="24"/>
          <w:lang w:eastAsia="en-US"/>
        </w:rPr>
        <w:t xml:space="preserve"> результаты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 xml:space="preserve">которой используются при принятии решения о </w:t>
      </w:r>
      <w:r>
        <w:rPr>
          <w:rFonts w:eastAsiaTheme="minorHAnsi"/>
          <w:sz w:val="24"/>
          <w:szCs w:val="24"/>
          <w:lang w:eastAsia="en-US"/>
        </w:rPr>
        <w:t xml:space="preserve">возможности (или невозможности) </w:t>
      </w:r>
      <w:r w:rsidRPr="00453059">
        <w:rPr>
          <w:rFonts w:eastAsiaTheme="minorHAnsi"/>
          <w:sz w:val="24"/>
          <w:szCs w:val="24"/>
          <w:lang w:eastAsia="en-US"/>
        </w:rPr>
        <w:t xml:space="preserve">продолжения обучения на следующей ступени, выносятся </w:t>
      </w:r>
      <w:r w:rsidRPr="00453059">
        <w:rPr>
          <w:rFonts w:eastAsiaTheme="minorHAnsi"/>
          <w:i/>
          <w:iCs/>
          <w:sz w:val="24"/>
          <w:szCs w:val="24"/>
          <w:lang w:eastAsia="en-US"/>
        </w:rPr>
        <w:t>только предметные и</w:t>
      </w:r>
      <w:r w:rsidR="00F4791A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453059">
        <w:rPr>
          <w:rFonts w:eastAsiaTheme="minorHAnsi"/>
          <w:i/>
          <w:iCs/>
          <w:sz w:val="24"/>
          <w:szCs w:val="24"/>
          <w:lang w:eastAsia="en-US"/>
        </w:rPr>
        <w:t>метапредметные</w:t>
      </w:r>
      <w:proofErr w:type="spellEnd"/>
      <w:r w:rsidRPr="00453059">
        <w:rPr>
          <w:rFonts w:eastAsiaTheme="minorHAnsi"/>
          <w:i/>
          <w:iCs/>
          <w:sz w:val="24"/>
          <w:szCs w:val="24"/>
          <w:lang w:eastAsia="en-US"/>
        </w:rPr>
        <w:t xml:space="preserve"> результаты</w:t>
      </w:r>
      <w:r w:rsidRPr="00453059">
        <w:rPr>
          <w:rFonts w:eastAsiaTheme="minorHAnsi"/>
          <w:sz w:val="24"/>
          <w:szCs w:val="24"/>
          <w:lang w:eastAsia="en-US"/>
        </w:rPr>
        <w:t>, описанные в разделе «</w:t>
      </w:r>
      <w:r>
        <w:rPr>
          <w:rFonts w:eastAsiaTheme="minorHAnsi"/>
          <w:sz w:val="24"/>
          <w:szCs w:val="24"/>
          <w:lang w:eastAsia="en-US"/>
        </w:rPr>
        <w:t xml:space="preserve">Выпускник научится» планируемых </w:t>
      </w:r>
      <w:r w:rsidRPr="00453059">
        <w:rPr>
          <w:rFonts w:eastAsiaTheme="minorHAnsi"/>
          <w:sz w:val="24"/>
          <w:szCs w:val="24"/>
          <w:lang w:eastAsia="en-US"/>
        </w:rPr>
        <w:t>результатов</w:t>
      </w:r>
      <w:r w:rsidR="006E1F4C">
        <w:rPr>
          <w:rFonts w:eastAsiaTheme="minorHAnsi"/>
          <w:sz w:val="24"/>
          <w:szCs w:val="24"/>
          <w:lang w:eastAsia="en-US"/>
        </w:rPr>
        <w:t xml:space="preserve"> основ</w:t>
      </w:r>
      <w:r w:rsidRPr="00453059">
        <w:rPr>
          <w:rFonts w:eastAsiaTheme="minorHAnsi"/>
          <w:sz w:val="24"/>
          <w:szCs w:val="24"/>
          <w:lang w:eastAsia="en-US"/>
        </w:rPr>
        <w:t>ного образования.</w:t>
      </w:r>
    </w:p>
    <w:p w:rsidR="007214CB" w:rsidRPr="00010AE2" w:rsidRDefault="007214CB" w:rsidP="006439D2">
      <w:pPr>
        <w:autoSpaceDE w:val="0"/>
        <w:autoSpaceDN w:val="0"/>
        <w:adjustRightInd w:val="0"/>
        <w:spacing w:line="276" w:lineRule="auto"/>
        <w:ind w:right="-3" w:firstLine="708"/>
        <w:rPr>
          <w:rFonts w:eastAsiaTheme="minorHAnsi"/>
          <w:i/>
          <w:iCs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 xml:space="preserve">Предметом итоговой оценки является </w:t>
      </w:r>
      <w:r w:rsidRPr="00453059">
        <w:rPr>
          <w:rFonts w:eastAsiaTheme="minorHAnsi"/>
          <w:i/>
          <w:iCs/>
          <w:sz w:val="24"/>
          <w:szCs w:val="24"/>
          <w:lang w:eastAsia="en-US"/>
        </w:rPr>
        <w:t>способность обучающихся решать учебно-познавательные и учебно-практические задачи, п</w:t>
      </w:r>
      <w:r>
        <w:rPr>
          <w:rFonts w:eastAsiaTheme="minorHAnsi"/>
          <w:i/>
          <w:iCs/>
          <w:sz w:val="24"/>
          <w:szCs w:val="24"/>
          <w:lang w:eastAsia="en-US"/>
        </w:rPr>
        <w:t xml:space="preserve">остроенные на материале опорной </w:t>
      </w:r>
      <w:r w:rsidRPr="00453059">
        <w:rPr>
          <w:rFonts w:eastAsiaTheme="minorHAnsi"/>
          <w:i/>
          <w:iCs/>
          <w:sz w:val="24"/>
          <w:szCs w:val="24"/>
          <w:lang w:eastAsia="en-US"/>
        </w:rPr>
        <w:t>системы знаний с использованием средств, релевантных содержанию учебных предметов</w:t>
      </w:r>
      <w:r w:rsidRPr="00453059">
        <w:rPr>
          <w:rFonts w:eastAsiaTheme="minorHAnsi"/>
          <w:sz w:val="24"/>
          <w:szCs w:val="24"/>
          <w:lang w:eastAsia="en-US"/>
        </w:rPr>
        <w:t>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в том числе на основе метапредме</w:t>
      </w:r>
      <w:r w:rsidR="003452FE">
        <w:rPr>
          <w:rFonts w:eastAsiaTheme="minorHAnsi"/>
          <w:sz w:val="24"/>
          <w:szCs w:val="24"/>
          <w:lang w:eastAsia="en-US"/>
        </w:rPr>
        <w:t>тных действий. На ступени основ</w:t>
      </w:r>
      <w:r w:rsidRPr="00453059">
        <w:rPr>
          <w:rFonts w:eastAsiaTheme="minorHAnsi"/>
          <w:sz w:val="24"/>
          <w:szCs w:val="24"/>
          <w:lang w:eastAsia="en-US"/>
        </w:rPr>
        <w:t>ного общего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образования особое значение для продолжения образования имеет усвоение учащимися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i/>
          <w:iCs/>
          <w:sz w:val="24"/>
          <w:szCs w:val="24"/>
          <w:lang w:eastAsia="en-US"/>
        </w:rPr>
        <w:t>опорной сист</w:t>
      </w:r>
      <w:r>
        <w:rPr>
          <w:rFonts w:eastAsiaTheme="minorHAnsi"/>
          <w:i/>
          <w:iCs/>
          <w:sz w:val="24"/>
          <w:szCs w:val="24"/>
          <w:lang w:eastAsia="en-US"/>
        </w:rPr>
        <w:t>емы знаний по русскому языку, литературному чтению</w:t>
      </w:r>
      <w:r w:rsidRPr="00453059">
        <w:rPr>
          <w:rFonts w:eastAsiaTheme="minorHAnsi"/>
          <w:i/>
          <w:iCs/>
          <w:sz w:val="24"/>
          <w:szCs w:val="24"/>
          <w:lang w:eastAsia="en-US"/>
        </w:rPr>
        <w:t xml:space="preserve"> и математике </w:t>
      </w:r>
      <w:r w:rsidRPr="00453059">
        <w:rPr>
          <w:rFonts w:eastAsiaTheme="minorHAnsi"/>
          <w:sz w:val="24"/>
          <w:szCs w:val="24"/>
          <w:lang w:eastAsia="en-US"/>
        </w:rPr>
        <w:t>и овладение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 xml:space="preserve">следующими </w:t>
      </w:r>
      <w:proofErr w:type="spellStart"/>
      <w:r w:rsidRPr="00453059">
        <w:rPr>
          <w:rFonts w:eastAsiaTheme="minorHAnsi"/>
          <w:sz w:val="24"/>
          <w:szCs w:val="24"/>
          <w:lang w:eastAsia="en-US"/>
        </w:rPr>
        <w:t>метапредметными</w:t>
      </w:r>
      <w:proofErr w:type="spellEnd"/>
      <w:r w:rsidRPr="00453059">
        <w:rPr>
          <w:rFonts w:eastAsiaTheme="minorHAnsi"/>
          <w:sz w:val="24"/>
          <w:szCs w:val="24"/>
          <w:lang w:eastAsia="en-US"/>
        </w:rPr>
        <w:t xml:space="preserve"> действиями: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 xml:space="preserve">• </w:t>
      </w:r>
      <w:proofErr w:type="gramStart"/>
      <w:r w:rsidRPr="00453059">
        <w:rPr>
          <w:rFonts w:eastAsiaTheme="minorHAnsi"/>
          <w:sz w:val="24"/>
          <w:szCs w:val="24"/>
          <w:lang w:eastAsia="en-US"/>
        </w:rPr>
        <w:t>речевыми</w:t>
      </w:r>
      <w:proofErr w:type="gramEnd"/>
      <w:r w:rsidRPr="00453059">
        <w:rPr>
          <w:rFonts w:eastAsiaTheme="minorHAnsi"/>
          <w:sz w:val="24"/>
          <w:szCs w:val="24"/>
          <w:lang w:eastAsia="en-US"/>
        </w:rPr>
        <w:t>, среди которых следует выделить навык</w:t>
      </w:r>
      <w:r>
        <w:rPr>
          <w:rFonts w:eastAsiaTheme="minorHAnsi"/>
          <w:sz w:val="24"/>
          <w:szCs w:val="24"/>
          <w:lang w:eastAsia="en-US"/>
        </w:rPr>
        <w:t xml:space="preserve">и осознанного чтения и работы с </w:t>
      </w:r>
      <w:r w:rsidRPr="00453059">
        <w:rPr>
          <w:rFonts w:eastAsiaTheme="minorHAnsi"/>
          <w:sz w:val="24"/>
          <w:szCs w:val="24"/>
          <w:lang w:eastAsia="en-US"/>
        </w:rPr>
        <w:t>информацией;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lastRenderedPageBreak/>
        <w:t>• коммуникативными, необходимыми для учебн</w:t>
      </w:r>
      <w:r>
        <w:rPr>
          <w:rFonts w:eastAsiaTheme="minorHAnsi"/>
          <w:sz w:val="24"/>
          <w:szCs w:val="24"/>
          <w:lang w:eastAsia="en-US"/>
        </w:rPr>
        <w:t xml:space="preserve">ого сотрудничества с учителем и </w:t>
      </w:r>
      <w:r w:rsidRPr="00453059">
        <w:rPr>
          <w:rFonts w:eastAsiaTheme="minorHAnsi"/>
          <w:sz w:val="24"/>
          <w:szCs w:val="24"/>
          <w:lang w:eastAsia="en-US"/>
        </w:rPr>
        <w:t>сверстниками.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 w:firstLine="708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Итоговая оценка выпускника формируется на основе накопленной оценки,</w:t>
      </w:r>
      <w:r>
        <w:rPr>
          <w:rFonts w:eastAsiaTheme="minorHAnsi"/>
          <w:sz w:val="24"/>
          <w:szCs w:val="24"/>
          <w:lang w:eastAsia="en-US"/>
        </w:rPr>
        <w:t xml:space="preserve"> з</w:t>
      </w:r>
      <w:r w:rsidRPr="00453059">
        <w:rPr>
          <w:rFonts w:eastAsiaTheme="minorHAnsi"/>
          <w:sz w:val="24"/>
          <w:szCs w:val="24"/>
          <w:lang w:eastAsia="en-US"/>
        </w:rPr>
        <w:t>афиксированной в портфеле достижений, по все</w:t>
      </w:r>
      <w:r>
        <w:rPr>
          <w:rFonts w:eastAsiaTheme="minorHAnsi"/>
          <w:sz w:val="24"/>
          <w:szCs w:val="24"/>
          <w:lang w:eastAsia="en-US"/>
        </w:rPr>
        <w:t xml:space="preserve">м учебным предметам и оценок за </w:t>
      </w:r>
      <w:r w:rsidRPr="00453059">
        <w:rPr>
          <w:rFonts w:eastAsiaTheme="minorHAnsi"/>
          <w:sz w:val="24"/>
          <w:szCs w:val="24"/>
          <w:lang w:eastAsia="en-US"/>
        </w:rPr>
        <w:t>выполнение, как минимум, трёх (четырёх) итоговых ра</w:t>
      </w:r>
      <w:r>
        <w:rPr>
          <w:rFonts w:eastAsiaTheme="minorHAnsi"/>
          <w:sz w:val="24"/>
          <w:szCs w:val="24"/>
          <w:lang w:eastAsia="en-US"/>
        </w:rPr>
        <w:t>бот (по русскому языку, литературному чтению</w:t>
      </w:r>
      <w:r w:rsidRPr="00453059">
        <w:rPr>
          <w:rFonts w:eastAsiaTheme="minorHAnsi"/>
          <w:sz w:val="24"/>
          <w:szCs w:val="24"/>
          <w:lang w:eastAsia="en-US"/>
        </w:rPr>
        <w:t>, математике и комплексной р</w:t>
      </w:r>
      <w:r>
        <w:rPr>
          <w:rFonts w:eastAsiaTheme="minorHAnsi"/>
          <w:sz w:val="24"/>
          <w:szCs w:val="24"/>
          <w:lang w:eastAsia="en-US"/>
        </w:rPr>
        <w:t xml:space="preserve">аботы на </w:t>
      </w:r>
      <w:proofErr w:type="spellStart"/>
      <w:r>
        <w:rPr>
          <w:rFonts w:eastAsiaTheme="minorHAnsi"/>
          <w:sz w:val="24"/>
          <w:szCs w:val="24"/>
          <w:lang w:eastAsia="en-US"/>
        </w:rPr>
        <w:t>межпредметной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основе). </w:t>
      </w:r>
      <w:r w:rsidRPr="00453059">
        <w:rPr>
          <w:rFonts w:eastAsiaTheme="minorHAnsi"/>
          <w:sz w:val="24"/>
          <w:szCs w:val="24"/>
          <w:lang w:eastAsia="en-US"/>
        </w:rPr>
        <w:t>На основании этих оценок по каждому предмету и по программе формирования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универсальных учебных действий делаютс</w:t>
      </w:r>
      <w:r>
        <w:rPr>
          <w:rFonts w:eastAsiaTheme="minorHAnsi"/>
          <w:sz w:val="24"/>
          <w:szCs w:val="24"/>
          <w:lang w:eastAsia="en-US"/>
        </w:rPr>
        <w:t xml:space="preserve">я следующие выводы о достижении </w:t>
      </w:r>
      <w:r w:rsidRPr="00453059">
        <w:rPr>
          <w:rFonts w:eastAsiaTheme="minorHAnsi"/>
          <w:sz w:val="24"/>
          <w:szCs w:val="24"/>
          <w:lang w:eastAsia="en-US"/>
        </w:rPr>
        <w:t>планируемых результатов.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 xml:space="preserve">1. Выпускник овладел </w:t>
      </w:r>
      <w:r w:rsidRPr="00453059">
        <w:rPr>
          <w:rFonts w:eastAsiaTheme="minorHAnsi"/>
          <w:sz w:val="24"/>
          <w:szCs w:val="24"/>
          <w:lang w:eastAsia="en-US"/>
        </w:rPr>
        <w:t>опорной системой знаний и уч</w:t>
      </w:r>
      <w:r>
        <w:rPr>
          <w:rFonts w:eastAsiaTheme="minorHAnsi"/>
          <w:sz w:val="24"/>
          <w:szCs w:val="24"/>
          <w:lang w:eastAsia="en-US"/>
        </w:rPr>
        <w:t xml:space="preserve">ебными действиями, необходимыми </w:t>
      </w:r>
      <w:r w:rsidRPr="00453059">
        <w:rPr>
          <w:rFonts w:eastAsiaTheme="minorHAnsi"/>
          <w:sz w:val="24"/>
          <w:szCs w:val="24"/>
          <w:lang w:eastAsia="en-US"/>
        </w:rPr>
        <w:t>для продолжения образования на следующем уровне,</w:t>
      </w:r>
      <w:r>
        <w:rPr>
          <w:rFonts w:eastAsiaTheme="minorHAnsi"/>
          <w:sz w:val="24"/>
          <w:szCs w:val="24"/>
          <w:lang w:eastAsia="en-US"/>
        </w:rPr>
        <w:t xml:space="preserve"> и способен использовать их для </w:t>
      </w:r>
      <w:r w:rsidR="003452FE">
        <w:rPr>
          <w:rFonts w:eastAsiaTheme="minorHAnsi"/>
          <w:sz w:val="24"/>
          <w:szCs w:val="24"/>
          <w:lang w:eastAsia="en-US"/>
        </w:rPr>
        <w:t xml:space="preserve">решения </w:t>
      </w:r>
      <w:r w:rsidRPr="00453059">
        <w:rPr>
          <w:rFonts w:eastAsiaTheme="minorHAnsi"/>
          <w:sz w:val="24"/>
          <w:szCs w:val="24"/>
          <w:lang w:eastAsia="en-US"/>
        </w:rPr>
        <w:t xml:space="preserve"> учебно-познавательных и учебно-практи</w:t>
      </w:r>
      <w:r>
        <w:rPr>
          <w:rFonts w:eastAsiaTheme="minorHAnsi"/>
          <w:sz w:val="24"/>
          <w:szCs w:val="24"/>
          <w:lang w:eastAsia="en-US"/>
        </w:rPr>
        <w:t xml:space="preserve">ческих задач средствами данного </w:t>
      </w:r>
      <w:r w:rsidRPr="00453059">
        <w:rPr>
          <w:rFonts w:eastAsiaTheme="minorHAnsi"/>
          <w:sz w:val="24"/>
          <w:szCs w:val="24"/>
          <w:lang w:eastAsia="en-US"/>
        </w:rPr>
        <w:t>предмета.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Такой вывод делается, если в материалах накопительн</w:t>
      </w:r>
      <w:r>
        <w:rPr>
          <w:rFonts w:eastAsiaTheme="minorHAnsi"/>
          <w:sz w:val="24"/>
          <w:szCs w:val="24"/>
          <w:lang w:eastAsia="en-US"/>
        </w:rPr>
        <w:t xml:space="preserve">ой системы оценки зафиксировано </w:t>
      </w:r>
      <w:r w:rsidRPr="00453059">
        <w:rPr>
          <w:rFonts w:eastAsiaTheme="minorHAnsi"/>
          <w:sz w:val="24"/>
          <w:szCs w:val="24"/>
          <w:lang w:eastAsia="en-US"/>
        </w:rPr>
        <w:t xml:space="preserve">достижение планируемых результатов по всем основным </w:t>
      </w:r>
      <w:r>
        <w:rPr>
          <w:rFonts w:eastAsiaTheme="minorHAnsi"/>
          <w:sz w:val="24"/>
          <w:szCs w:val="24"/>
          <w:lang w:eastAsia="en-US"/>
        </w:rPr>
        <w:t xml:space="preserve">разделам учебной программы, как </w:t>
      </w:r>
      <w:r w:rsidRPr="00453059">
        <w:rPr>
          <w:rFonts w:eastAsiaTheme="minorHAnsi"/>
          <w:sz w:val="24"/>
          <w:szCs w:val="24"/>
          <w:lang w:eastAsia="en-US"/>
        </w:rPr>
        <w:t>минимум, с оценкой «зачтено» (или «удовлетворите</w:t>
      </w:r>
      <w:r>
        <w:rPr>
          <w:rFonts w:eastAsiaTheme="minorHAnsi"/>
          <w:sz w:val="24"/>
          <w:szCs w:val="24"/>
          <w:lang w:eastAsia="en-US"/>
        </w:rPr>
        <w:t xml:space="preserve">льно»), а результаты выполнения </w:t>
      </w:r>
      <w:r w:rsidRPr="00453059">
        <w:rPr>
          <w:rFonts w:eastAsiaTheme="minorHAnsi"/>
          <w:sz w:val="24"/>
          <w:szCs w:val="24"/>
          <w:lang w:eastAsia="en-US"/>
        </w:rPr>
        <w:t xml:space="preserve">итоговых работ свидетельствуют о правильном выполнении не </w:t>
      </w:r>
      <w:r>
        <w:rPr>
          <w:rFonts w:eastAsiaTheme="minorHAnsi"/>
          <w:sz w:val="24"/>
          <w:szCs w:val="24"/>
          <w:lang w:eastAsia="en-US"/>
        </w:rPr>
        <w:t xml:space="preserve">менее 50% заданий базового </w:t>
      </w:r>
      <w:r w:rsidRPr="00453059">
        <w:rPr>
          <w:rFonts w:eastAsiaTheme="minorHAnsi"/>
          <w:sz w:val="24"/>
          <w:szCs w:val="24"/>
          <w:lang w:eastAsia="en-US"/>
        </w:rPr>
        <w:t>уровня.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 xml:space="preserve">2. Выпускник овладел </w:t>
      </w:r>
      <w:r w:rsidRPr="00453059">
        <w:rPr>
          <w:rFonts w:eastAsiaTheme="minorHAnsi"/>
          <w:sz w:val="24"/>
          <w:szCs w:val="24"/>
          <w:lang w:eastAsia="en-US"/>
        </w:rPr>
        <w:t>опорной системой знан</w:t>
      </w:r>
      <w:r>
        <w:rPr>
          <w:rFonts w:eastAsiaTheme="minorHAnsi"/>
          <w:sz w:val="24"/>
          <w:szCs w:val="24"/>
          <w:lang w:eastAsia="en-US"/>
        </w:rPr>
        <w:t xml:space="preserve">ий, необходимой для продолжения </w:t>
      </w:r>
      <w:r w:rsidRPr="00453059">
        <w:rPr>
          <w:rFonts w:eastAsiaTheme="minorHAnsi"/>
          <w:sz w:val="24"/>
          <w:szCs w:val="24"/>
          <w:lang w:eastAsia="en-US"/>
        </w:rPr>
        <w:t>образования на следующем уровне общего обр</w:t>
      </w:r>
      <w:r>
        <w:rPr>
          <w:rFonts w:eastAsiaTheme="minorHAnsi"/>
          <w:sz w:val="24"/>
          <w:szCs w:val="24"/>
          <w:lang w:eastAsia="en-US"/>
        </w:rPr>
        <w:t xml:space="preserve">азования, на уровне осознанного </w:t>
      </w:r>
      <w:r w:rsidRPr="00453059">
        <w:rPr>
          <w:rFonts w:eastAsiaTheme="minorHAnsi"/>
          <w:sz w:val="24"/>
          <w:szCs w:val="24"/>
          <w:lang w:eastAsia="en-US"/>
        </w:rPr>
        <w:t>произвольного</w:t>
      </w:r>
      <w:r>
        <w:rPr>
          <w:rFonts w:eastAsiaTheme="minorHAnsi"/>
          <w:sz w:val="24"/>
          <w:szCs w:val="24"/>
          <w:lang w:eastAsia="en-US"/>
        </w:rPr>
        <w:t xml:space="preserve"> овладения учебными действиями. </w:t>
      </w:r>
      <w:proofErr w:type="gramStart"/>
      <w:r w:rsidRPr="00453059">
        <w:rPr>
          <w:rFonts w:eastAsiaTheme="minorHAnsi"/>
          <w:sz w:val="24"/>
          <w:szCs w:val="24"/>
          <w:lang w:eastAsia="en-US"/>
        </w:rPr>
        <w:t>Такой вывод делается, если в материалах накопительн</w:t>
      </w:r>
      <w:r>
        <w:rPr>
          <w:rFonts w:eastAsiaTheme="minorHAnsi"/>
          <w:sz w:val="24"/>
          <w:szCs w:val="24"/>
          <w:lang w:eastAsia="en-US"/>
        </w:rPr>
        <w:t xml:space="preserve">ой системы оценки зафиксировано </w:t>
      </w:r>
      <w:r w:rsidRPr="00453059">
        <w:rPr>
          <w:rFonts w:eastAsiaTheme="minorHAnsi"/>
          <w:sz w:val="24"/>
          <w:szCs w:val="24"/>
          <w:lang w:eastAsia="en-US"/>
        </w:rPr>
        <w:t>достижение планируемых результатов по всем основ</w:t>
      </w:r>
      <w:r>
        <w:rPr>
          <w:rFonts w:eastAsiaTheme="minorHAnsi"/>
          <w:sz w:val="24"/>
          <w:szCs w:val="24"/>
          <w:lang w:eastAsia="en-US"/>
        </w:rPr>
        <w:t xml:space="preserve">ным разделам учебной программы, </w:t>
      </w:r>
      <w:r w:rsidRPr="00453059">
        <w:rPr>
          <w:rFonts w:eastAsiaTheme="minorHAnsi"/>
          <w:sz w:val="24"/>
          <w:szCs w:val="24"/>
          <w:lang w:eastAsia="en-US"/>
        </w:rPr>
        <w:t>причём не менее чем по половине разделов выставлена о</w:t>
      </w:r>
      <w:r>
        <w:rPr>
          <w:rFonts w:eastAsiaTheme="minorHAnsi"/>
          <w:sz w:val="24"/>
          <w:szCs w:val="24"/>
          <w:lang w:eastAsia="en-US"/>
        </w:rPr>
        <w:t xml:space="preserve">ценка «хорошо» или «отлично», а </w:t>
      </w:r>
      <w:r w:rsidRPr="00453059">
        <w:rPr>
          <w:rFonts w:eastAsiaTheme="minorHAnsi"/>
          <w:sz w:val="24"/>
          <w:szCs w:val="24"/>
          <w:lang w:eastAsia="en-US"/>
        </w:rPr>
        <w:t>результаты выполнения итоговых работ свидетельст</w:t>
      </w:r>
      <w:r>
        <w:rPr>
          <w:rFonts w:eastAsiaTheme="minorHAnsi"/>
          <w:sz w:val="24"/>
          <w:szCs w:val="24"/>
          <w:lang w:eastAsia="en-US"/>
        </w:rPr>
        <w:t xml:space="preserve">вуют о правильном выполнении не </w:t>
      </w:r>
      <w:r w:rsidRPr="00453059">
        <w:rPr>
          <w:rFonts w:eastAsiaTheme="minorHAnsi"/>
          <w:sz w:val="24"/>
          <w:szCs w:val="24"/>
          <w:lang w:eastAsia="en-US"/>
        </w:rPr>
        <w:t>менее 65% заданий базового уровня и получении не мене</w:t>
      </w:r>
      <w:r>
        <w:rPr>
          <w:rFonts w:eastAsiaTheme="minorHAnsi"/>
          <w:sz w:val="24"/>
          <w:szCs w:val="24"/>
          <w:lang w:eastAsia="en-US"/>
        </w:rPr>
        <w:t xml:space="preserve">е 50% от максимального балла за </w:t>
      </w:r>
      <w:r w:rsidRPr="00453059">
        <w:rPr>
          <w:rFonts w:eastAsiaTheme="minorHAnsi"/>
          <w:sz w:val="24"/>
          <w:szCs w:val="24"/>
          <w:lang w:eastAsia="en-US"/>
        </w:rPr>
        <w:t>выполнение заданий повышенного уровня.</w:t>
      </w:r>
      <w:proofErr w:type="gramEnd"/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 xml:space="preserve">3. Выпускник не овладел </w:t>
      </w:r>
      <w:r w:rsidRPr="00453059">
        <w:rPr>
          <w:rFonts w:eastAsiaTheme="minorHAnsi"/>
          <w:sz w:val="24"/>
          <w:szCs w:val="24"/>
          <w:lang w:eastAsia="en-US"/>
        </w:rPr>
        <w:t>опорной системо</w:t>
      </w:r>
      <w:r>
        <w:rPr>
          <w:rFonts w:eastAsiaTheme="minorHAnsi"/>
          <w:sz w:val="24"/>
          <w:szCs w:val="24"/>
          <w:lang w:eastAsia="en-US"/>
        </w:rPr>
        <w:t xml:space="preserve">й знаний и учебными действиями, </w:t>
      </w:r>
      <w:r w:rsidRPr="00453059">
        <w:rPr>
          <w:rFonts w:eastAsiaTheme="minorHAnsi"/>
          <w:sz w:val="24"/>
          <w:szCs w:val="24"/>
          <w:lang w:eastAsia="en-US"/>
        </w:rPr>
        <w:t>необходимыми для продолжения об</w:t>
      </w:r>
      <w:r>
        <w:rPr>
          <w:rFonts w:eastAsiaTheme="minorHAnsi"/>
          <w:sz w:val="24"/>
          <w:szCs w:val="24"/>
          <w:lang w:eastAsia="en-US"/>
        </w:rPr>
        <w:t xml:space="preserve">разования на следующей ступени. </w:t>
      </w:r>
      <w:r w:rsidRPr="00453059">
        <w:rPr>
          <w:rFonts w:eastAsiaTheme="minorHAnsi"/>
          <w:sz w:val="24"/>
          <w:szCs w:val="24"/>
          <w:lang w:eastAsia="en-US"/>
        </w:rPr>
        <w:t xml:space="preserve">Такой вывод делается, если в материалах накопительной </w:t>
      </w:r>
      <w:r>
        <w:rPr>
          <w:rFonts w:eastAsiaTheme="minorHAnsi"/>
          <w:sz w:val="24"/>
          <w:szCs w:val="24"/>
          <w:lang w:eastAsia="en-US"/>
        </w:rPr>
        <w:t xml:space="preserve">системы оценки не зафиксировано </w:t>
      </w:r>
      <w:r w:rsidRPr="00453059">
        <w:rPr>
          <w:rFonts w:eastAsiaTheme="minorHAnsi"/>
          <w:sz w:val="24"/>
          <w:szCs w:val="24"/>
          <w:lang w:eastAsia="en-US"/>
        </w:rPr>
        <w:t>достижение планируемых результатов по всем основны</w:t>
      </w:r>
      <w:r>
        <w:rPr>
          <w:rFonts w:eastAsiaTheme="minorHAnsi"/>
          <w:sz w:val="24"/>
          <w:szCs w:val="24"/>
          <w:lang w:eastAsia="en-US"/>
        </w:rPr>
        <w:t xml:space="preserve">м разделам учебной программы, а </w:t>
      </w:r>
      <w:r w:rsidRPr="00453059">
        <w:rPr>
          <w:rFonts w:eastAsiaTheme="minorHAnsi"/>
          <w:sz w:val="24"/>
          <w:szCs w:val="24"/>
          <w:lang w:eastAsia="en-US"/>
        </w:rPr>
        <w:t>результаты выполнения итоговых работ свидетельствую</w:t>
      </w:r>
      <w:r>
        <w:rPr>
          <w:rFonts w:eastAsiaTheme="minorHAnsi"/>
          <w:sz w:val="24"/>
          <w:szCs w:val="24"/>
          <w:lang w:eastAsia="en-US"/>
        </w:rPr>
        <w:t xml:space="preserve">т о правильном выполнении менее </w:t>
      </w:r>
      <w:r w:rsidRPr="00453059">
        <w:rPr>
          <w:rFonts w:eastAsiaTheme="minorHAnsi"/>
          <w:sz w:val="24"/>
          <w:szCs w:val="24"/>
          <w:lang w:eastAsia="en-US"/>
        </w:rPr>
        <w:t>50% заданий базового уровня.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 w:firstLine="708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Пед</w:t>
      </w:r>
      <w:r w:rsidR="003452FE">
        <w:rPr>
          <w:rFonts w:eastAsiaTheme="minorHAnsi"/>
          <w:sz w:val="24"/>
          <w:szCs w:val="24"/>
          <w:lang w:eastAsia="en-US"/>
        </w:rPr>
        <w:t>агогический совет филиала МБОУ «Жариковская СОШ ПМР» в с</w:t>
      </w:r>
      <w:proofErr w:type="gramStart"/>
      <w:r w:rsidR="003452FE">
        <w:rPr>
          <w:rFonts w:eastAsiaTheme="minorHAnsi"/>
          <w:sz w:val="24"/>
          <w:szCs w:val="24"/>
          <w:lang w:eastAsia="en-US"/>
        </w:rPr>
        <w:t>.Б</w:t>
      </w:r>
      <w:proofErr w:type="gramEnd"/>
      <w:r w:rsidR="003452FE">
        <w:rPr>
          <w:rFonts w:eastAsiaTheme="minorHAnsi"/>
          <w:sz w:val="24"/>
          <w:szCs w:val="24"/>
          <w:lang w:eastAsia="en-US"/>
        </w:rPr>
        <w:t>арабаш-Левада</w:t>
      </w:r>
      <w:r w:rsidRPr="00453059">
        <w:rPr>
          <w:rFonts w:eastAsiaTheme="minorHAnsi"/>
          <w:sz w:val="24"/>
          <w:szCs w:val="24"/>
          <w:lang w:eastAsia="en-US"/>
        </w:rPr>
        <w:t>, на основании выводов, сделанных по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каждому обучающемуся, рассматривает воп</w:t>
      </w:r>
      <w:r>
        <w:rPr>
          <w:rFonts w:eastAsiaTheme="minorHAnsi"/>
          <w:sz w:val="24"/>
          <w:szCs w:val="24"/>
          <w:lang w:eastAsia="en-US"/>
        </w:rPr>
        <w:t xml:space="preserve">рос об успешном усвоении данным </w:t>
      </w:r>
      <w:r w:rsidRPr="00453059">
        <w:rPr>
          <w:rFonts w:eastAsiaTheme="minorHAnsi"/>
          <w:sz w:val="24"/>
          <w:szCs w:val="24"/>
          <w:lang w:eastAsia="en-US"/>
        </w:rPr>
        <w:t xml:space="preserve">обучающимся основной образовательной программы </w:t>
      </w:r>
      <w:r w:rsidR="003452FE">
        <w:rPr>
          <w:rFonts w:eastAsiaTheme="minorHAnsi"/>
          <w:sz w:val="24"/>
          <w:szCs w:val="24"/>
          <w:lang w:eastAsia="en-US"/>
        </w:rPr>
        <w:t>основ</w:t>
      </w:r>
      <w:r>
        <w:rPr>
          <w:rFonts w:eastAsiaTheme="minorHAnsi"/>
          <w:sz w:val="24"/>
          <w:szCs w:val="24"/>
          <w:lang w:eastAsia="en-US"/>
        </w:rPr>
        <w:t xml:space="preserve">ного общего образования и </w:t>
      </w:r>
      <w:r w:rsidRPr="00453059">
        <w:rPr>
          <w:rFonts w:eastAsiaTheme="minorHAnsi"/>
          <w:sz w:val="24"/>
          <w:szCs w:val="24"/>
          <w:lang w:eastAsia="en-US"/>
        </w:rPr>
        <w:t>переводе его на следую</w:t>
      </w:r>
      <w:r>
        <w:rPr>
          <w:rFonts w:eastAsiaTheme="minorHAnsi"/>
          <w:sz w:val="24"/>
          <w:szCs w:val="24"/>
          <w:lang w:eastAsia="en-US"/>
        </w:rPr>
        <w:t xml:space="preserve">щий уровень общего образования. </w:t>
      </w:r>
    </w:p>
    <w:p w:rsidR="007214CB" w:rsidRPr="00010AE2" w:rsidRDefault="007214CB" w:rsidP="006439D2">
      <w:pPr>
        <w:autoSpaceDE w:val="0"/>
        <w:autoSpaceDN w:val="0"/>
        <w:adjustRightInd w:val="0"/>
        <w:spacing w:line="276" w:lineRule="auto"/>
        <w:ind w:right="-3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>Система оценки достижения планир</w:t>
      </w:r>
      <w:r w:rsidR="003452FE">
        <w:rPr>
          <w:rFonts w:eastAsiaTheme="minorHAnsi"/>
          <w:b/>
          <w:bCs/>
          <w:sz w:val="24"/>
          <w:szCs w:val="24"/>
          <w:lang w:eastAsia="en-US"/>
        </w:rPr>
        <w:t>уемых результатов освоения ООП О</w:t>
      </w:r>
      <w:r w:rsidRPr="00453059">
        <w:rPr>
          <w:rFonts w:eastAsiaTheme="minorHAnsi"/>
          <w:b/>
          <w:bCs/>
          <w:sz w:val="24"/>
          <w:szCs w:val="24"/>
          <w:lang w:eastAsia="en-US"/>
        </w:rPr>
        <w:t>ОО</w:t>
      </w:r>
      <w:r w:rsidR="00F4791A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закрепляет основные направления и цели оценочной деятельности. Система оценивания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достижения планируемых результатов обеспечивает комплексный подход к оценке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результатов освоения содержания учебных предметов, метапредметных и личностных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="003452FE">
        <w:rPr>
          <w:rFonts w:eastAsiaTheme="minorHAnsi"/>
          <w:sz w:val="24"/>
          <w:szCs w:val="24"/>
          <w:lang w:eastAsia="en-US"/>
        </w:rPr>
        <w:t>результатов основ</w:t>
      </w:r>
      <w:r w:rsidRPr="00453059">
        <w:rPr>
          <w:rFonts w:eastAsiaTheme="minorHAnsi"/>
          <w:sz w:val="24"/>
          <w:szCs w:val="24"/>
          <w:lang w:eastAsia="en-US"/>
        </w:rPr>
        <w:t>ного общего образования.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 w:firstLine="708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 xml:space="preserve">Текущий контроль успеваемости </w:t>
      </w:r>
      <w:proofErr w:type="gramStart"/>
      <w:r w:rsidRPr="00453059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453059">
        <w:rPr>
          <w:rFonts w:eastAsiaTheme="minorHAnsi"/>
          <w:sz w:val="24"/>
          <w:szCs w:val="24"/>
          <w:lang w:eastAsia="en-US"/>
        </w:rPr>
        <w:t xml:space="preserve"> проводится: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 xml:space="preserve">– поурочно, </w:t>
      </w:r>
      <w:proofErr w:type="spellStart"/>
      <w:r w:rsidRPr="00453059">
        <w:rPr>
          <w:rFonts w:eastAsiaTheme="minorHAnsi"/>
          <w:sz w:val="24"/>
          <w:szCs w:val="24"/>
          <w:lang w:eastAsia="en-US"/>
        </w:rPr>
        <w:t>потемно</w:t>
      </w:r>
      <w:proofErr w:type="spellEnd"/>
      <w:r w:rsidRPr="00453059">
        <w:rPr>
          <w:rFonts w:eastAsiaTheme="minorHAnsi"/>
          <w:sz w:val="24"/>
          <w:szCs w:val="24"/>
          <w:lang w:eastAsia="en-US"/>
        </w:rPr>
        <w:t>;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– по учебным четвертям и полугодиям;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– в форме: диагностики (стартовой, промежуточной,</w:t>
      </w:r>
      <w:r>
        <w:rPr>
          <w:rFonts w:eastAsiaTheme="minorHAnsi"/>
          <w:sz w:val="24"/>
          <w:szCs w:val="24"/>
          <w:lang w:eastAsia="en-US"/>
        </w:rPr>
        <w:t xml:space="preserve"> итоговой); устных и письменных ответов; защиты проектов. </w:t>
      </w:r>
      <w:r w:rsidRPr="00453059">
        <w:rPr>
          <w:rFonts w:eastAsiaTheme="minorHAnsi"/>
          <w:sz w:val="24"/>
          <w:szCs w:val="24"/>
          <w:lang w:eastAsia="en-US"/>
        </w:rPr>
        <w:t>Текущий контроль ус</w:t>
      </w:r>
      <w:r w:rsidR="003452FE">
        <w:rPr>
          <w:rFonts w:eastAsiaTheme="minorHAnsi"/>
          <w:sz w:val="24"/>
          <w:szCs w:val="24"/>
          <w:lang w:eastAsia="en-US"/>
        </w:rPr>
        <w:t>певаемости обучающихся во 5-9</w:t>
      </w:r>
      <w:r w:rsidRPr="00453059">
        <w:rPr>
          <w:rFonts w:eastAsiaTheme="minorHAnsi"/>
          <w:sz w:val="24"/>
          <w:szCs w:val="24"/>
          <w:lang w:eastAsia="en-US"/>
        </w:rPr>
        <w:t xml:space="preserve"> классах осуществляется: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 xml:space="preserve">– в виде отметок по 5-ти балльной шкале по учебным </w:t>
      </w:r>
      <w:r w:rsidR="008618C8">
        <w:rPr>
          <w:rFonts w:eastAsiaTheme="minorHAnsi"/>
          <w:sz w:val="24"/>
          <w:szCs w:val="24"/>
          <w:lang w:eastAsia="en-US"/>
        </w:rPr>
        <w:t>предметам учебного плана «</w:t>
      </w:r>
      <w:r>
        <w:rPr>
          <w:rFonts w:eastAsiaTheme="minorHAnsi"/>
          <w:sz w:val="24"/>
          <w:szCs w:val="24"/>
          <w:lang w:eastAsia="en-US"/>
        </w:rPr>
        <w:t>Школа России»;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 w:firstLine="708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b/>
          <w:bCs/>
          <w:sz w:val="24"/>
          <w:szCs w:val="24"/>
          <w:lang w:eastAsia="en-US"/>
        </w:rPr>
        <w:t xml:space="preserve">Промежуточную аттестацию </w:t>
      </w:r>
      <w:r w:rsidRPr="00453059">
        <w:rPr>
          <w:rFonts w:eastAsiaTheme="minorHAnsi"/>
          <w:sz w:val="24"/>
          <w:szCs w:val="24"/>
          <w:lang w:eastAsia="en-US"/>
        </w:rPr>
        <w:t>в обязательном порядке проходят обучающиеся,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осваивающие основные общеобразовательные программы</w:t>
      </w:r>
      <w:r w:rsidR="003452FE">
        <w:rPr>
          <w:rFonts w:eastAsiaTheme="minorHAnsi"/>
          <w:sz w:val="24"/>
          <w:szCs w:val="24"/>
          <w:lang w:eastAsia="en-US"/>
        </w:rPr>
        <w:t xml:space="preserve"> основ</w:t>
      </w:r>
      <w:r>
        <w:rPr>
          <w:rFonts w:eastAsiaTheme="minorHAnsi"/>
          <w:sz w:val="24"/>
          <w:szCs w:val="24"/>
          <w:lang w:eastAsia="en-US"/>
        </w:rPr>
        <w:t xml:space="preserve">ного общего образования, </w:t>
      </w:r>
      <w:r w:rsidRPr="00453059">
        <w:rPr>
          <w:rFonts w:eastAsiaTheme="minorHAnsi"/>
          <w:sz w:val="24"/>
          <w:szCs w:val="24"/>
          <w:lang w:eastAsia="en-US"/>
        </w:rPr>
        <w:t xml:space="preserve">во всех формах </w:t>
      </w:r>
      <w:r w:rsidRPr="00453059">
        <w:rPr>
          <w:rFonts w:eastAsiaTheme="minorHAnsi"/>
          <w:sz w:val="24"/>
          <w:szCs w:val="24"/>
          <w:lang w:eastAsia="en-US"/>
        </w:rPr>
        <w:lastRenderedPageBreak/>
        <w:t>обучения; а также обучающиеся, осваив</w:t>
      </w:r>
      <w:r>
        <w:rPr>
          <w:rFonts w:eastAsiaTheme="minorHAnsi"/>
          <w:sz w:val="24"/>
          <w:szCs w:val="24"/>
          <w:lang w:eastAsia="en-US"/>
        </w:rPr>
        <w:t xml:space="preserve">ающие образовательные программы </w:t>
      </w:r>
      <w:r w:rsidRPr="00453059">
        <w:rPr>
          <w:rFonts w:eastAsiaTheme="minorHAnsi"/>
          <w:sz w:val="24"/>
          <w:szCs w:val="24"/>
          <w:lang w:eastAsia="en-US"/>
        </w:rPr>
        <w:t>школы по индивидуальным учебным планам, в т. ч. осу</w:t>
      </w:r>
      <w:r>
        <w:rPr>
          <w:rFonts w:eastAsiaTheme="minorHAnsi"/>
          <w:sz w:val="24"/>
          <w:szCs w:val="24"/>
          <w:lang w:eastAsia="en-US"/>
        </w:rPr>
        <w:t xml:space="preserve">ществляющие ускоренное или иное </w:t>
      </w:r>
      <w:r w:rsidRPr="00453059">
        <w:rPr>
          <w:rFonts w:eastAsiaTheme="minorHAnsi"/>
          <w:sz w:val="24"/>
          <w:szCs w:val="24"/>
          <w:lang w:eastAsia="en-US"/>
        </w:rPr>
        <w:t>обучение с учетом особенностей и образоват</w:t>
      </w:r>
      <w:r>
        <w:rPr>
          <w:rFonts w:eastAsiaTheme="minorHAnsi"/>
          <w:sz w:val="24"/>
          <w:szCs w:val="24"/>
          <w:lang w:eastAsia="en-US"/>
        </w:rPr>
        <w:t xml:space="preserve">ельных потребностей конкретного обучающегося. </w:t>
      </w:r>
      <w:r w:rsidRPr="00453059">
        <w:rPr>
          <w:rFonts w:eastAsiaTheme="minorHAnsi"/>
          <w:sz w:val="24"/>
          <w:szCs w:val="24"/>
          <w:lang w:eastAsia="en-US"/>
        </w:rPr>
        <w:t xml:space="preserve">Промежуточная аттестация </w:t>
      </w:r>
      <w:proofErr w:type="gramStart"/>
      <w:r w:rsidRPr="00453059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453059">
        <w:rPr>
          <w:rFonts w:eastAsiaTheme="minorHAnsi"/>
          <w:sz w:val="24"/>
          <w:szCs w:val="24"/>
          <w:lang w:eastAsia="en-US"/>
        </w:rPr>
        <w:t xml:space="preserve"> может проводиться в форме: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– комплексной контрольной работы;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– итоговой контрольной работы;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– защиты индиви</w:t>
      </w:r>
      <w:r>
        <w:rPr>
          <w:rFonts w:eastAsiaTheme="minorHAnsi"/>
          <w:sz w:val="24"/>
          <w:szCs w:val="24"/>
          <w:lang w:eastAsia="en-US"/>
        </w:rPr>
        <w:t>дуального/группового проекта;</w:t>
      </w:r>
    </w:p>
    <w:p w:rsidR="007214CB" w:rsidRPr="00453059" w:rsidRDefault="007214CB" w:rsidP="006439D2">
      <w:pPr>
        <w:autoSpaceDE w:val="0"/>
        <w:autoSpaceDN w:val="0"/>
        <w:adjustRightInd w:val="0"/>
        <w:spacing w:line="276" w:lineRule="auto"/>
        <w:ind w:right="-3"/>
        <w:rPr>
          <w:rFonts w:eastAsiaTheme="minorHAnsi"/>
          <w:sz w:val="24"/>
          <w:szCs w:val="24"/>
          <w:lang w:eastAsia="en-US"/>
        </w:rPr>
      </w:pPr>
      <w:r w:rsidRPr="00453059">
        <w:rPr>
          <w:rFonts w:eastAsiaTheme="minorHAnsi"/>
          <w:sz w:val="24"/>
          <w:szCs w:val="24"/>
          <w:lang w:eastAsia="en-US"/>
        </w:rPr>
        <w:t>– иных формах, определяемых образовательными программами школы и индивидуальными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453059">
        <w:rPr>
          <w:rFonts w:eastAsiaTheme="minorHAnsi"/>
          <w:sz w:val="24"/>
          <w:szCs w:val="24"/>
          <w:lang w:eastAsia="en-US"/>
        </w:rPr>
        <w:t>учебными планами.</w:t>
      </w:r>
    </w:p>
    <w:p w:rsidR="007214CB" w:rsidRDefault="007214CB" w:rsidP="006439D2">
      <w:pPr>
        <w:autoSpaceDE w:val="0"/>
        <w:autoSpaceDN w:val="0"/>
        <w:adjustRightInd w:val="0"/>
        <w:spacing w:line="276" w:lineRule="auto"/>
        <w:ind w:right="-3" w:firstLine="708"/>
        <w:rPr>
          <w:rFonts w:eastAsiaTheme="minorHAnsi"/>
          <w:sz w:val="24"/>
          <w:szCs w:val="24"/>
          <w:lang w:eastAsia="en-US"/>
        </w:rPr>
      </w:pPr>
      <w:r w:rsidRPr="00C404D6">
        <w:rPr>
          <w:rFonts w:eastAsiaTheme="minorHAnsi"/>
          <w:b/>
          <w:bCs/>
          <w:sz w:val="24"/>
          <w:szCs w:val="24"/>
          <w:lang w:eastAsia="en-US"/>
        </w:rPr>
        <w:t xml:space="preserve">Основным инструментом итоговой оценки </w:t>
      </w:r>
      <w:r w:rsidRPr="00C404D6">
        <w:rPr>
          <w:rFonts w:eastAsiaTheme="minorHAnsi"/>
          <w:sz w:val="24"/>
          <w:szCs w:val="24"/>
          <w:lang w:eastAsia="en-US"/>
        </w:rPr>
        <w:t>являются итоговые комплексные работы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C404D6">
        <w:rPr>
          <w:rFonts w:eastAsiaTheme="minorHAnsi"/>
          <w:sz w:val="24"/>
          <w:szCs w:val="24"/>
          <w:lang w:eastAsia="en-US"/>
        </w:rPr>
        <w:t>Основное содержание оценки метапре</w:t>
      </w:r>
      <w:r w:rsidR="003452FE">
        <w:rPr>
          <w:rFonts w:eastAsiaTheme="minorHAnsi"/>
          <w:sz w:val="24"/>
          <w:szCs w:val="24"/>
          <w:lang w:eastAsia="en-US"/>
        </w:rPr>
        <w:t>дметных результатов на уровне основ</w:t>
      </w:r>
      <w:r>
        <w:rPr>
          <w:rFonts w:eastAsiaTheme="minorHAnsi"/>
          <w:sz w:val="24"/>
          <w:szCs w:val="24"/>
          <w:lang w:eastAsia="en-US"/>
        </w:rPr>
        <w:t xml:space="preserve">ного общего </w:t>
      </w:r>
      <w:r w:rsidRPr="00C404D6">
        <w:rPr>
          <w:rFonts w:eastAsiaTheme="minorHAnsi"/>
          <w:sz w:val="24"/>
          <w:szCs w:val="24"/>
          <w:lang w:eastAsia="en-US"/>
        </w:rPr>
        <w:t>образования строится вокруг умения учиться в школе.</w:t>
      </w:r>
    </w:p>
    <w:tbl>
      <w:tblPr>
        <w:tblStyle w:val="ac"/>
        <w:tblW w:w="0" w:type="auto"/>
        <w:tblInd w:w="534" w:type="dxa"/>
        <w:tblLook w:val="04A0"/>
      </w:tblPr>
      <w:tblGrid>
        <w:gridCol w:w="719"/>
        <w:gridCol w:w="3250"/>
        <w:gridCol w:w="5669"/>
      </w:tblGrid>
      <w:tr w:rsidR="007214CB" w:rsidRPr="008618C8" w:rsidTr="00225633">
        <w:tc>
          <w:tcPr>
            <w:tcW w:w="71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0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Показатели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эффективности</w:t>
            </w:r>
          </w:p>
        </w:tc>
        <w:tc>
          <w:tcPr>
            <w:tcW w:w="566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Критерии эффективности</w:t>
            </w:r>
          </w:p>
        </w:tc>
      </w:tr>
      <w:tr w:rsidR="007214CB" w:rsidRPr="008618C8" w:rsidTr="00225633">
        <w:tc>
          <w:tcPr>
            <w:tcW w:w="71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0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Соответствие деятельности образовательной организации требованиям законодательства</w:t>
            </w:r>
          </w:p>
        </w:tc>
        <w:tc>
          <w:tcPr>
            <w:tcW w:w="566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Отсутствие предписаний надзорных органов, подтвержденных жалоб граждан.</w:t>
            </w:r>
          </w:p>
        </w:tc>
      </w:tr>
      <w:tr w:rsidR="007214CB" w:rsidRPr="008618C8" w:rsidTr="00225633">
        <w:tc>
          <w:tcPr>
            <w:tcW w:w="71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0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Совершенствование педагогических и управленческих процессов образовательной организации на основе независимой системы оценки качества</w:t>
            </w:r>
          </w:p>
        </w:tc>
        <w:tc>
          <w:tcPr>
            <w:tcW w:w="566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2.1.Участие общеобразовательной организ</w:t>
            </w:r>
            <w:r w:rsidR="003452FE">
              <w:rPr>
                <w:rFonts w:eastAsiaTheme="minorHAnsi"/>
                <w:sz w:val="24"/>
                <w:szCs w:val="24"/>
                <w:lang w:eastAsia="en-US"/>
              </w:rPr>
              <w:t xml:space="preserve">ации в независимых </w:t>
            </w:r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 процедурах (системах) оценки качества (добровольная сертификация, ре</w:t>
            </w:r>
            <w:r w:rsidR="003452FE">
              <w:rPr>
                <w:rFonts w:eastAsiaTheme="minorHAnsi"/>
                <w:sz w:val="24"/>
                <w:szCs w:val="24"/>
                <w:lang w:eastAsia="en-US"/>
              </w:rPr>
              <w:t>йтинг, мониторинг и др.)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2.2. внешнее представление участия общеобразовательной организации в независимых процедурах (системах) оценки качества (публичный доклад</w:t>
            </w:r>
            <w:r w:rsidR="003452FE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 сайт);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2.3. характер полученных результатов и/или их динамика.</w:t>
            </w:r>
          </w:p>
        </w:tc>
      </w:tr>
      <w:tr w:rsidR="007214CB" w:rsidRPr="008618C8" w:rsidTr="00225633">
        <w:tc>
          <w:tcPr>
            <w:tcW w:w="71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0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Выполнение государственного задания на оказание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государственных услуг</w:t>
            </w:r>
          </w:p>
        </w:tc>
        <w:tc>
          <w:tcPr>
            <w:tcW w:w="566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3.1.Сохранение контингента </w:t>
            </w:r>
            <w:proofErr w:type="gramStart"/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образовательной организации;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3.2.Выполнение общеобразовательных программ, реализуемых в общеобразовательной организации.</w:t>
            </w:r>
          </w:p>
        </w:tc>
      </w:tr>
      <w:tr w:rsidR="007214CB" w:rsidRPr="008618C8" w:rsidTr="00225633">
        <w:tc>
          <w:tcPr>
            <w:tcW w:w="71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0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Обеспечение высокого качества обучения</w:t>
            </w:r>
          </w:p>
        </w:tc>
        <w:tc>
          <w:tcPr>
            <w:tcW w:w="566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4.1.Доля обучающихся победителей и призеров олимпиад и конкурсов на региональном, федеральном и международном уровнях.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4.2.Результаты текущего (промежуточного) оценивания, отражающие динамику индивидуальных образовательных достижений обучающихся, продвижение в достижении планир</w:t>
            </w:r>
            <w:r w:rsidR="003452FE">
              <w:rPr>
                <w:rFonts w:eastAsiaTheme="minorHAnsi"/>
                <w:sz w:val="24"/>
                <w:szCs w:val="24"/>
                <w:lang w:eastAsia="en-US"/>
              </w:rPr>
              <w:t>уемых результатов освоения ООП О</w:t>
            </w: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ОО: результаты итоговых работ, характеризующие уровень освоения обучающимися основных формируемых культурных предметных способах действий/средств, необходимых для продолжения образования на следующем шаге.</w:t>
            </w:r>
          </w:p>
        </w:tc>
      </w:tr>
      <w:tr w:rsidR="007214CB" w:rsidRPr="008618C8" w:rsidTr="00225633">
        <w:tc>
          <w:tcPr>
            <w:tcW w:w="71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0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доступности качественного образования</w:t>
            </w:r>
          </w:p>
        </w:tc>
        <w:tc>
          <w:tcPr>
            <w:tcW w:w="566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5.1. Создание условий доступности для всех категорий лиц с ограниченными возможностями здоровья.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5.2. Реализация программ (проектов, </w:t>
            </w:r>
            <w:r w:rsidRPr="008618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мероприятий) поддержки одаренных детей.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5.3. Реализация программ (проектов, мероприятий) на поддержку детей имеющих трудности в обучении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5.4. Применение информационных технологий в образовательном процессе и обеспечение широкого пользования электронными образовательными ресурсами.</w:t>
            </w:r>
          </w:p>
        </w:tc>
      </w:tr>
      <w:tr w:rsidR="007214CB" w:rsidRPr="008618C8" w:rsidTr="00225633">
        <w:tc>
          <w:tcPr>
            <w:tcW w:w="71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250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эффективной культурно </w:t>
            </w:r>
            <w:proofErr w:type="gramStart"/>
            <w:r w:rsidRPr="008618C8">
              <w:rPr>
                <w:rFonts w:eastAsiaTheme="minorHAnsi"/>
                <w:sz w:val="24"/>
                <w:szCs w:val="24"/>
                <w:lang w:eastAsia="en-US"/>
              </w:rPr>
              <w:t>–о</w:t>
            </w:r>
            <w:proofErr w:type="gramEnd"/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здоровительной и спортивной работы.</w:t>
            </w:r>
          </w:p>
        </w:tc>
        <w:tc>
          <w:tcPr>
            <w:tcW w:w="566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6.1. </w:t>
            </w:r>
            <w:proofErr w:type="gramStart"/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Охват обу</w:t>
            </w:r>
            <w:r w:rsidR="003452FE">
              <w:rPr>
                <w:rFonts w:eastAsiaTheme="minorHAnsi"/>
                <w:sz w:val="24"/>
                <w:szCs w:val="24"/>
                <w:lang w:eastAsia="en-US"/>
              </w:rPr>
              <w:t>чающихся занятиями в кружках.</w:t>
            </w:r>
            <w:proofErr w:type="gramEnd"/>
          </w:p>
          <w:p w:rsidR="007214CB" w:rsidRPr="008618C8" w:rsidRDefault="003452FE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6.2. Развитие кружка</w:t>
            </w:r>
            <w:r w:rsidR="007214CB" w:rsidRPr="008618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214CB" w:rsidRPr="008618C8">
              <w:rPr>
                <w:rFonts w:eastAsiaTheme="minorHAnsi"/>
                <w:sz w:val="24"/>
                <w:szCs w:val="24"/>
                <w:lang w:eastAsia="en-US"/>
              </w:rPr>
              <w:t>спортивной</w:t>
            </w:r>
            <w:proofErr w:type="gramEnd"/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направленности в образовательной организации.</w:t>
            </w:r>
          </w:p>
        </w:tc>
      </w:tr>
      <w:tr w:rsidR="007214CB" w:rsidRPr="008618C8" w:rsidTr="00225633">
        <w:tc>
          <w:tcPr>
            <w:tcW w:w="71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50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сохранения здоровья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566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7.1. Создание условий для применения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здоровьесберегающих технологий, направленных на снижение утомляемости обучающихся на уроках.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7.2.Сокращение коэффициента травматизма в образовательной организации.</w:t>
            </w:r>
          </w:p>
        </w:tc>
      </w:tr>
      <w:tr w:rsidR="007214CB" w:rsidRPr="008618C8" w:rsidTr="00225633">
        <w:tc>
          <w:tcPr>
            <w:tcW w:w="71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50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Создание системы государственно  общественного управления</w:t>
            </w:r>
          </w:p>
        </w:tc>
        <w:tc>
          <w:tcPr>
            <w:tcW w:w="566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8.1. Наличие нормативной базы, в том числе локальных актов по государственно – общественному управлению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214CB" w:rsidRPr="008618C8" w:rsidTr="00225633">
        <w:tc>
          <w:tcPr>
            <w:tcW w:w="71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50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Кадровое обеспечение образовательного процесса</w:t>
            </w:r>
          </w:p>
        </w:tc>
        <w:tc>
          <w:tcPr>
            <w:tcW w:w="566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9.1.Оптимальная укомплектованность кадрами.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9.2.Соответствие квалификации работников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общеобразовательной организации занимаемым должностям.</w:t>
            </w:r>
          </w:p>
        </w:tc>
      </w:tr>
      <w:tr w:rsidR="007214CB" w:rsidRPr="008618C8" w:rsidTr="00225633">
        <w:tc>
          <w:tcPr>
            <w:tcW w:w="71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50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Обеспечение комплексной безопасности и охраны труда.</w:t>
            </w:r>
          </w:p>
        </w:tc>
        <w:tc>
          <w:tcPr>
            <w:tcW w:w="5669" w:type="dxa"/>
          </w:tcPr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10.1.Обеспечение безопасности образовательной организации в соответствии с паспортом безопасности.</w:t>
            </w:r>
          </w:p>
          <w:p w:rsidR="007214CB" w:rsidRPr="008618C8" w:rsidRDefault="007214CB" w:rsidP="006439D2">
            <w:pPr>
              <w:autoSpaceDE w:val="0"/>
              <w:autoSpaceDN w:val="0"/>
              <w:adjustRightInd w:val="0"/>
              <w:spacing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8618C8">
              <w:rPr>
                <w:rFonts w:eastAsiaTheme="minorHAnsi"/>
                <w:sz w:val="24"/>
                <w:szCs w:val="24"/>
                <w:lang w:eastAsia="en-US"/>
              </w:rPr>
              <w:t>10.2.Организация мер по антитеррористической защите образовательной организации.</w:t>
            </w:r>
          </w:p>
        </w:tc>
      </w:tr>
    </w:tbl>
    <w:p w:rsidR="007214CB" w:rsidRPr="008618C8" w:rsidRDefault="007214CB" w:rsidP="006439D2">
      <w:pPr>
        <w:pStyle w:val="1"/>
        <w:spacing w:line="240" w:lineRule="auto"/>
        <w:ind w:left="0" w:right="-3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615A1A" w:rsidRPr="007214CB" w:rsidRDefault="00615A1A" w:rsidP="006439D2">
      <w:pPr>
        <w:spacing w:after="0" w:line="276" w:lineRule="auto"/>
        <w:ind w:right="-3" w:firstLine="0"/>
        <w:rPr>
          <w:b/>
          <w:color w:val="00000A"/>
          <w:sz w:val="26"/>
          <w:szCs w:val="26"/>
        </w:rPr>
      </w:pPr>
      <w:r w:rsidRPr="000119E4">
        <w:rPr>
          <w:color w:val="00000A"/>
          <w:sz w:val="24"/>
          <w:szCs w:val="24"/>
        </w:rPr>
        <w:tab/>
      </w:r>
      <w:r w:rsidR="00BE1244" w:rsidRPr="007214CB">
        <w:rPr>
          <w:b/>
          <w:color w:val="00000A"/>
          <w:sz w:val="26"/>
          <w:szCs w:val="26"/>
        </w:rPr>
        <w:t>Оц</w:t>
      </w:r>
      <w:r w:rsidR="00C47A9A" w:rsidRPr="007214CB">
        <w:rPr>
          <w:b/>
          <w:color w:val="00000A"/>
          <w:sz w:val="26"/>
          <w:szCs w:val="26"/>
        </w:rPr>
        <w:t xml:space="preserve">енка </w:t>
      </w:r>
      <w:r w:rsidR="00C47A9A" w:rsidRPr="007214CB">
        <w:rPr>
          <w:b/>
          <w:color w:val="00000A"/>
          <w:sz w:val="26"/>
          <w:szCs w:val="26"/>
        </w:rPr>
        <w:tab/>
        <w:t xml:space="preserve">достижения </w:t>
      </w:r>
      <w:r w:rsidR="00C47A9A" w:rsidRPr="007214CB">
        <w:rPr>
          <w:b/>
          <w:color w:val="00000A"/>
          <w:sz w:val="26"/>
          <w:szCs w:val="26"/>
        </w:rPr>
        <w:tab/>
      </w:r>
      <w:proofErr w:type="gramStart"/>
      <w:r w:rsidR="00C47A9A" w:rsidRPr="007214CB">
        <w:rPr>
          <w:b/>
          <w:color w:val="00000A"/>
          <w:sz w:val="26"/>
          <w:szCs w:val="26"/>
        </w:rPr>
        <w:t>обучающимися</w:t>
      </w:r>
      <w:proofErr w:type="gramEnd"/>
      <w:r w:rsidR="00C47A9A" w:rsidRPr="007214CB">
        <w:rPr>
          <w:b/>
          <w:color w:val="00000A"/>
          <w:sz w:val="26"/>
          <w:szCs w:val="26"/>
        </w:rPr>
        <w:t xml:space="preserve"> с </w:t>
      </w:r>
      <w:r w:rsidR="00BE1244" w:rsidRPr="007214CB">
        <w:rPr>
          <w:b/>
          <w:color w:val="00000A"/>
          <w:sz w:val="26"/>
          <w:szCs w:val="26"/>
        </w:rPr>
        <w:t xml:space="preserve">ТНР </w:t>
      </w:r>
      <w:r w:rsidR="00BE1244" w:rsidRPr="007214CB">
        <w:rPr>
          <w:b/>
          <w:color w:val="00000A"/>
          <w:sz w:val="26"/>
          <w:szCs w:val="26"/>
        </w:rPr>
        <w:tab/>
        <w:t>планируемых результатов освоения программы коррекционной работы</w:t>
      </w:r>
    </w:p>
    <w:p w:rsidR="00615A1A" w:rsidRPr="008618C8" w:rsidRDefault="00BE1244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8618C8">
        <w:rPr>
          <w:color w:val="00000A"/>
          <w:sz w:val="24"/>
          <w:szCs w:val="24"/>
        </w:rPr>
        <w:t>Оценка результатов освоения обучающимися с ТНР программы коррекционной работы, составляющей неотъемлемую</w:t>
      </w:r>
      <w:r w:rsidR="00151AE5">
        <w:rPr>
          <w:color w:val="00000A"/>
          <w:sz w:val="24"/>
          <w:szCs w:val="24"/>
        </w:rPr>
        <w:t xml:space="preserve"> часть АООП О</w:t>
      </w:r>
      <w:r w:rsidRPr="008618C8">
        <w:rPr>
          <w:color w:val="00000A"/>
          <w:sz w:val="24"/>
          <w:szCs w:val="24"/>
        </w:rPr>
        <w:t>ОО, осуществляется в полном со</w:t>
      </w:r>
      <w:r w:rsidR="00151AE5">
        <w:rPr>
          <w:color w:val="00000A"/>
          <w:sz w:val="24"/>
          <w:szCs w:val="24"/>
        </w:rPr>
        <w:t>ответствии с требованиями ФГОС О</w:t>
      </w:r>
      <w:r w:rsidRPr="008618C8">
        <w:rPr>
          <w:color w:val="00000A"/>
          <w:sz w:val="24"/>
          <w:szCs w:val="24"/>
        </w:rPr>
        <w:t>ОО обучающихся с ОВЗ.</w:t>
      </w:r>
    </w:p>
    <w:p w:rsidR="00615A1A" w:rsidRPr="008618C8" w:rsidRDefault="00615A1A" w:rsidP="006439D2">
      <w:pPr>
        <w:spacing w:after="0" w:line="276" w:lineRule="auto"/>
        <w:ind w:right="-3" w:firstLine="0"/>
        <w:rPr>
          <w:sz w:val="24"/>
          <w:szCs w:val="24"/>
        </w:rPr>
      </w:pPr>
      <w:r w:rsidRPr="008618C8">
        <w:rPr>
          <w:color w:val="00000A"/>
          <w:sz w:val="24"/>
          <w:szCs w:val="24"/>
        </w:rPr>
        <w:tab/>
      </w:r>
      <w:r w:rsidR="00BE1244" w:rsidRPr="008618C8">
        <w:rPr>
          <w:i/>
          <w:color w:val="00000A"/>
          <w:sz w:val="24"/>
          <w:szCs w:val="24"/>
        </w:rPr>
        <w:t>При определении подходов к осуществлению оценки результатов</w:t>
      </w:r>
      <w:r w:rsidR="00BE1244" w:rsidRPr="008618C8">
        <w:rPr>
          <w:color w:val="00000A"/>
          <w:sz w:val="24"/>
          <w:szCs w:val="24"/>
        </w:rPr>
        <w:t xml:space="preserve"> освоения </w:t>
      </w:r>
      <w:proofErr w:type="gramStart"/>
      <w:r w:rsidR="00BE1244" w:rsidRPr="008618C8">
        <w:rPr>
          <w:color w:val="00000A"/>
          <w:sz w:val="24"/>
          <w:szCs w:val="24"/>
        </w:rPr>
        <w:t>обучающимися</w:t>
      </w:r>
      <w:proofErr w:type="gramEnd"/>
      <w:r w:rsidR="00BE1244" w:rsidRPr="008618C8">
        <w:rPr>
          <w:color w:val="00000A"/>
          <w:sz w:val="24"/>
          <w:szCs w:val="24"/>
        </w:rPr>
        <w:t xml:space="preserve"> с ТНР  программы коррекционной работы целесообразно опираться на следующие </w:t>
      </w:r>
      <w:r w:rsidR="00BE1244" w:rsidRPr="008618C8">
        <w:rPr>
          <w:i/>
          <w:color w:val="00000A"/>
          <w:sz w:val="24"/>
          <w:szCs w:val="24"/>
        </w:rPr>
        <w:t>принципы:</w:t>
      </w:r>
    </w:p>
    <w:p w:rsidR="00615A1A" w:rsidRPr="008618C8" w:rsidRDefault="00BE1244" w:rsidP="006439D2">
      <w:pPr>
        <w:pStyle w:val="a5"/>
        <w:numPr>
          <w:ilvl w:val="0"/>
          <w:numId w:val="2"/>
        </w:numPr>
        <w:spacing w:after="0" w:line="276" w:lineRule="auto"/>
        <w:ind w:left="0" w:right="-3"/>
        <w:rPr>
          <w:sz w:val="24"/>
          <w:szCs w:val="24"/>
        </w:rPr>
      </w:pPr>
      <w:r w:rsidRPr="008618C8">
        <w:rPr>
          <w:i/>
          <w:color w:val="00000A"/>
          <w:sz w:val="24"/>
          <w:szCs w:val="24"/>
        </w:rPr>
        <w:t>дифференциации оценки достижений</w:t>
      </w:r>
      <w:r w:rsidRPr="008618C8">
        <w:rPr>
          <w:color w:val="00000A"/>
          <w:sz w:val="24"/>
          <w:szCs w:val="24"/>
        </w:rPr>
        <w:t xml:space="preserve"> с учетом типологических и индивидуальных особенностей развития и особых образовательных потребностей обучающихся</w:t>
      </w:r>
      <w:r w:rsidR="00615A1A" w:rsidRPr="008618C8">
        <w:rPr>
          <w:color w:val="00000A"/>
          <w:sz w:val="24"/>
          <w:szCs w:val="24"/>
        </w:rPr>
        <w:t xml:space="preserve"> с ТНР</w:t>
      </w:r>
      <w:r w:rsidRPr="008618C8">
        <w:rPr>
          <w:color w:val="00000A"/>
          <w:sz w:val="24"/>
          <w:szCs w:val="24"/>
        </w:rPr>
        <w:t>;</w:t>
      </w:r>
    </w:p>
    <w:p w:rsidR="00615A1A" w:rsidRPr="008618C8" w:rsidRDefault="00BE1244" w:rsidP="006439D2">
      <w:pPr>
        <w:pStyle w:val="a5"/>
        <w:numPr>
          <w:ilvl w:val="0"/>
          <w:numId w:val="2"/>
        </w:numPr>
        <w:spacing w:after="0" w:line="276" w:lineRule="auto"/>
        <w:ind w:left="0" w:right="-3"/>
        <w:rPr>
          <w:sz w:val="24"/>
          <w:szCs w:val="24"/>
        </w:rPr>
      </w:pPr>
      <w:r w:rsidRPr="008618C8">
        <w:rPr>
          <w:i/>
          <w:color w:val="00000A"/>
          <w:sz w:val="24"/>
          <w:szCs w:val="24"/>
        </w:rPr>
        <w:t>динамичности оценки достижений</w:t>
      </w:r>
      <w:r w:rsidRPr="008618C8">
        <w:rPr>
          <w:color w:val="00000A"/>
          <w:sz w:val="24"/>
          <w:szCs w:val="24"/>
        </w:rPr>
        <w:t>, предполагающей изучение изменений психического и социального развития, индивидуальных способностей и возможностей обучающихся с ТНР;</w:t>
      </w:r>
    </w:p>
    <w:p w:rsidR="00615A1A" w:rsidRPr="008618C8" w:rsidRDefault="00BE1244" w:rsidP="006439D2">
      <w:pPr>
        <w:pStyle w:val="a5"/>
        <w:numPr>
          <w:ilvl w:val="0"/>
          <w:numId w:val="2"/>
        </w:numPr>
        <w:spacing w:after="0" w:line="276" w:lineRule="auto"/>
        <w:ind w:left="0" w:right="-3"/>
        <w:rPr>
          <w:sz w:val="24"/>
          <w:szCs w:val="24"/>
        </w:rPr>
      </w:pPr>
      <w:r w:rsidRPr="008618C8">
        <w:rPr>
          <w:i/>
          <w:color w:val="00000A"/>
          <w:sz w:val="24"/>
          <w:szCs w:val="24"/>
        </w:rPr>
        <w:t>единства параметров, критериев и инструментария оценки достижений</w:t>
      </w:r>
      <w:r w:rsidR="00151AE5">
        <w:rPr>
          <w:color w:val="00000A"/>
          <w:sz w:val="24"/>
          <w:szCs w:val="24"/>
        </w:rPr>
        <w:t xml:space="preserve"> в освоении содержания АООП О</w:t>
      </w:r>
      <w:r w:rsidRPr="008618C8">
        <w:rPr>
          <w:color w:val="00000A"/>
          <w:sz w:val="24"/>
          <w:szCs w:val="24"/>
        </w:rPr>
        <w:t>ОО, что сможет об</w:t>
      </w:r>
      <w:r w:rsidR="00615A1A" w:rsidRPr="008618C8">
        <w:rPr>
          <w:color w:val="00000A"/>
          <w:sz w:val="24"/>
          <w:szCs w:val="24"/>
        </w:rPr>
        <w:t xml:space="preserve">еспечить объективность оценки. </w:t>
      </w:r>
    </w:p>
    <w:p w:rsidR="00680C8F" w:rsidRDefault="00615A1A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  <w:r w:rsidRPr="008618C8">
        <w:rPr>
          <w:color w:val="00000A"/>
          <w:sz w:val="24"/>
          <w:szCs w:val="24"/>
        </w:rPr>
        <w:tab/>
      </w:r>
      <w:r w:rsidR="00BE1244" w:rsidRPr="008618C8">
        <w:rPr>
          <w:color w:val="00000A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ТНР, самым тесным образом взаимосвязаны и касаются одновременно разных сторон </w:t>
      </w:r>
      <w:proofErr w:type="gramStart"/>
      <w:r w:rsidR="00BE1244" w:rsidRPr="008618C8">
        <w:rPr>
          <w:color w:val="00000A"/>
          <w:sz w:val="24"/>
          <w:szCs w:val="24"/>
        </w:rPr>
        <w:t>процесса осуществления оценки результатов освоения программы коррекционной работы</w:t>
      </w:r>
      <w:proofErr w:type="gramEnd"/>
    </w:p>
    <w:p w:rsidR="008618C8" w:rsidRPr="008618C8" w:rsidRDefault="008618C8" w:rsidP="006439D2">
      <w:pPr>
        <w:spacing w:after="0" w:line="276" w:lineRule="auto"/>
        <w:ind w:right="-3" w:firstLine="0"/>
        <w:rPr>
          <w:i/>
          <w:sz w:val="24"/>
          <w:szCs w:val="24"/>
        </w:rPr>
      </w:pPr>
      <w:r w:rsidRPr="008618C8">
        <w:rPr>
          <w:i/>
          <w:color w:val="00000A"/>
          <w:sz w:val="24"/>
          <w:szCs w:val="24"/>
        </w:rPr>
        <w:lastRenderedPageBreak/>
        <w:t xml:space="preserve">Результаты освоения </w:t>
      </w:r>
      <w:proofErr w:type="gramStart"/>
      <w:r w:rsidRPr="008618C8">
        <w:rPr>
          <w:i/>
          <w:color w:val="00000A"/>
          <w:sz w:val="24"/>
          <w:szCs w:val="24"/>
        </w:rPr>
        <w:t>обучающимися</w:t>
      </w:r>
      <w:proofErr w:type="gramEnd"/>
      <w:r w:rsidRPr="008618C8">
        <w:rPr>
          <w:i/>
          <w:color w:val="00000A"/>
          <w:sz w:val="24"/>
          <w:szCs w:val="24"/>
        </w:rPr>
        <w:t xml:space="preserve"> с ТНР программы коррекционной работы не выносятся на итоговую оценку. </w:t>
      </w:r>
    </w:p>
    <w:p w:rsidR="008618C8" w:rsidRPr="008618C8" w:rsidRDefault="008618C8" w:rsidP="006439D2">
      <w:pPr>
        <w:spacing w:after="0" w:line="276" w:lineRule="auto"/>
        <w:ind w:right="-3" w:firstLine="0"/>
        <w:rPr>
          <w:color w:val="00000A"/>
          <w:sz w:val="24"/>
          <w:szCs w:val="24"/>
        </w:rPr>
      </w:pPr>
    </w:p>
    <w:p w:rsidR="00690D64" w:rsidRDefault="008618C8" w:rsidP="006439D2">
      <w:pPr>
        <w:pStyle w:val="2"/>
        <w:spacing w:after="75" w:line="360" w:lineRule="auto"/>
        <w:ind w:left="0" w:right="-3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2.2 </w:t>
      </w:r>
      <w:r w:rsidR="00680C8F">
        <w:rPr>
          <w:color w:val="auto"/>
          <w:sz w:val="24"/>
          <w:szCs w:val="24"/>
        </w:rPr>
        <w:t>С</w:t>
      </w:r>
      <w:r w:rsidR="00690D64" w:rsidRPr="00106AA4">
        <w:rPr>
          <w:color w:val="auto"/>
          <w:sz w:val="24"/>
          <w:szCs w:val="24"/>
        </w:rPr>
        <w:t>ОДЕРЖАТЕЛЬНЫЙ РАЗДЕЛ</w:t>
      </w:r>
    </w:p>
    <w:p w:rsidR="00E06530" w:rsidRPr="00E06530" w:rsidRDefault="00E06530" w:rsidP="006439D2">
      <w:pPr>
        <w:pStyle w:val="21"/>
        <w:shd w:val="clear" w:color="auto" w:fill="auto"/>
        <w:spacing w:after="240" w:line="276" w:lineRule="auto"/>
        <w:ind w:right="-3" w:firstLine="400"/>
        <w:jc w:val="both"/>
        <w:rPr>
          <w:sz w:val="24"/>
          <w:szCs w:val="24"/>
        </w:rPr>
      </w:pPr>
      <w:r w:rsidRPr="00E06530">
        <w:rPr>
          <w:sz w:val="24"/>
          <w:szCs w:val="24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ТНР, программа формирования экологической культуры, здорового и безопасного образа жизни, программа внеурочной д</w:t>
      </w:r>
      <w:r w:rsidR="00151AE5">
        <w:rPr>
          <w:sz w:val="24"/>
          <w:szCs w:val="24"/>
        </w:rPr>
        <w:t xml:space="preserve">еятельности соответствуют ФГОС ООО </w:t>
      </w:r>
      <w:r w:rsidRPr="00E06530">
        <w:rPr>
          <w:sz w:val="24"/>
          <w:szCs w:val="24"/>
        </w:rPr>
        <w:t xml:space="preserve"> представлены в основной обще</w:t>
      </w:r>
      <w:r w:rsidR="00151AE5">
        <w:rPr>
          <w:sz w:val="24"/>
          <w:szCs w:val="24"/>
        </w:rPr>
        <w:t>образовательной программе началь</w:t>
      </w:r>
      <w:r w:rsidRPr="00E06530">
        <w:rPr>
          <w:sz w:val="24"/>
          <w:szCs w:val="24"/>
        </w:rPr>
        <w:t>ного общего образования и основного</w:t>
      </w:r>
      <w:r w:rsidR="00151AE5">
        <w:rPr>
          <w:sz w:val="24"/>
          <w:szCs w:val="24"/>
        </w:rPr>
        <w:t xml:space="preserve"> общего образования филиала МБОУ «Жариковская СОШ ПМР» в с</w:t>
      </w:r>
      <w:proofErr w:type="gramStart"/>
      <w:r w:rsidR="00151AE5">
        <w:rPr>
          <w:sz w:val="24"/>
          <w:szCs w:val="24"/>
        </w:rPr>
        <w:t>.Б</w:t>
      </w:r>
      <w:proofErr w:type="gramEnd"/>
      <w:r w:rsidR="00151AE5">
        <w:rPr>
          <w:sz w:val="24"/>
          <w:szCs w:val="24"/>
        </w:rPr>
        <w:t>арабаш-Левада.</w:t>
      </w:r>
      <w:r w:rsidRPr="00E06530">
        <w:rPr>
          <w:sz w:val="24"/>
          <w:szCs w:val="24"/>
        </w:rPr>
        <w:t>.</w:t>
      </w:r>
    </w:p>
    <w:p w:rsidR="00CA128E" w:rsidRPr="00CA128E" w:rsidRDefault="00CA128E" w:rsidP="0055057B">
      <w:pPr>
        <w:pStyle w:val="13"/>
        <w:numPr>
          <w:ilvl w:val="2"/>
          <w:numId w:val="5"/>
        </w:numPr>
        <w:shd w:val="clear" w:color="auto" w:fill="auto"/>
        <w:tabs>
          <w:tab w:val="left" w:pos="1800"/>
        </w:tabs>
        <w:spacing w:after="0"/>
        <w:ind w:left="0" w:right="-3" w:firstLine="0"/>
        <w:jc w:val="both"/>
        <w:rPr>
          <w:sz w:val="28"/>
          <w:szCs w:val="28"/>
        </w:rPr>
      </w:pPr>
      <w:bookmarkStart w:id="2" w:name="bookmark11"/>
      <w:r w:rsidRPr="00CA128E">
        <w:rPr>
          <w:sz w:val="28"/>
          <w:szCs w:val="28"/>
        </w:rPr>
        <w:t>Направления и содержание программы коррекционной работы</w:t>
      </w:r>
      <w:bookmarkEnd w:id="2"/>
    </w:p>
    <w:p w:rsidR="00CA128E" w:rsidRDefault="00CA128E" w:rsidP="006439D2">
      <w:pPr>
        <w:spacing w:line="360" w:lineRule="auto"/>
        <w:ind w:right="-3"/>
        <w:rPr>
          <w:b/>
          <w:i/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Цель программы:</w:t>
      </w:r>
    </w:p>
    <w:p w:rsidR="00CA128E" w:rsidRPr="00CA128E" w:rsidRDefault="00CA128E" w:rsidP="006439D2">
      <w:pPr>
        <w:spacing w:line="276" w:lineRule="auto"/>
        <w:ind w:right="-3" w:firstLine="708"/>
        <w:rPr>
          <w:sz w:val="24"/>
          <w:szCs w:val="24"/>
        </w:rPr>
      </w:pPr>
      <w:r w:rsidRPr="00CA128E">
        <w:rPr>
          <w:sz w:val="24"/>
          <w:szCs w:val="24"/>
        </w:rPr>
        <w:t xml:space="preserve">Целью программы коррекционной работы в соответствии с требованиями Стандарта выступает создание системы комплексной помощи </w:t>
      </w:r>
      <w:proofErr w:type="gramStart"/>
      <w:r w:rsidRPr="00CA128E">
        <w:rPr>
          <w:sz w:val="24"/>
          <w:szCs w:val="24"/>
        </w:rPr>
        <w:t>обучающимся</w:t>
      </w:r>
      <w:proofErr w:type="gramEnd"/>
      <w:r w:rsidRPr="00CA128E">
        <w:rPr>
          <w:sz w:val="24"/>
          <w:szCs w:val="24"/>
        </w:rPr>
        <w:t xml:space="preserve"> с ТНР в освоении адаптированной основной </w:t>
      </w:r>
      <w:r w:rsidR="00151AE5">
        <w:rPr>
          <w:sz w:val="24"/>
          <w:szCs w:val="24"/>
        </w:rPr>
        <w:t>образовательной программы основ</w:t>
      </w:r>
      <w:r w:rsidRPr="00CA128E">
        <w:rPr>
          <w:sz w:val="24"/>
          <w:szCs w:val="24"/>
        </w:rPr>
        <w:t>ного общего образования, коррекция недостатков в физическом и (или) психическом и речевом развитии обучающихся, их социальная адаптация.</w:t>
      </w:r>
    </w:p>
    <w:p w:rsidR="00CA128E" w:rsidRPr="00CA128E" w:rsidRDefault="00CA128E" w:rsidP="006439D2">
      <w:pPr>
        <w:spacing w:line="276" w:lineRule="auto"/>
        <w:ind w:right="-3" w:firstLine="708"/>
        <w:rPr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 w:firstLine="709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Программа коррекционной работы обеспечивает:</w:t>
      </w:r>
    </w:p>
    <w:p w:rsidR="00CA128E" w:rsidRPr="00CA128E" w:rsidRDefault="00CA128E" w:rsidP="006439D2">
      <w:pPr>
        <w:tabs>
          <w:tab w:val="left" w:pos="106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выявление   особых   образовательных   потребностей   обучающихся   с   ТНР, обусловленных недостаткам в их физическом и (или) психическом (речевом) развитии;</w:t>
      </w:r>
    </w:p>
    <w:p w:rsidR="00CA128E" w:rsidRPr="00CA128E" w:rsidRDefault="00CA128E" w:rsidP="006439D2">
      <w:pPr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осуществление индивидуально-ориентированной </w:t>
      </w:r>
      <w:proofErr w:type="spellStart"/>
      <w:r w:rsidRPr="00CA128E">
        <w:rPr>
          <w:sz w:val="24"/>
          <w:szCs w:val="24"/>
        </w:rPr>
        <w:t>психолого-медико-педагогической</w:t>
      </w:r>
      <w:proofErr w:type="spellEnd"/>
      <w:r w:rsidRPr="00CA128E">
        <w:rPr>
          <w:sz w:val="24"/>
          <w:szCs w:val="24"/>
        </w:rPr>
        <w:t xml:space="preserve"> помощи обучающимся с ТНР с учетом психофизического и речевого развития и индивидуальных возможностей детей (в соответствии с рекомендациями </w:t>
      </w:r>
      <w:proofErr w:type="spellStart"/>
      <w:r w:rsidRPr="00CA128E">
        <w:rPr>
          <w:sz w:val="24"/>
          <w:szCs w:val="24"/>
        </w:rPr>
        <w:t>психолого-медик</w:t>
      </w:r>
      <w:proofErr w:type="gramStart"/>
      <w:r w:rsidRPr="00CA128E">
        <w:rPr>
          <w:sz w:val="24"/>
          <w:szCs w:val="24"/>
        </w:rPr>
        <w:t>о</w:t>
      </w:r>
      <w:proofErr w:type="spellEnd"/>
      <w:r w:rsidRPr="00CA128E">
        <w:rPr>
          <w:sz w:val="24"/>
          <w:szCs w:val="24"/>
        </w:rPr>
        <w:t>-</w:t>
      </w:r>
      <w:proofErr w:type="gramEnd"/>
      <w:r w:rsidRPr="00CA128E">
        <w:rPr>
          <w:sz w:val="24"/>
          <w:szCs w:val="24"/>
        </w:rPr>
        <w:t xml:space="preserve"> педагогической комиссии);</w:t>
      </w:r>
    </w:p>
    <w:p w:rsidR="00CA128E" w:rsidRPr="00CA128E" w:rsidRDefault="00CA128E" w:rsidP="006439D2">
      <w:pPr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возможность освоения </w:t>
      </w:r>
      <w:proofErr w:type="gramStart"/>
      <w:r w:rsidRPr="00CA128E">
        <w:rPr>
          <w:sz w:val="24"/>
          <w:szCs w:val="24"/>
        </w:rPr>
        <w:t>обучающимися</w:t>
      </w:r>
      <w:proofErr w:type="gramEnd"/>
      <w:r w:rsidRPr="00CA128E">
        <w:rPr>
          <w:sz w:val="24"/>
          <w:szCs w:val="24"/>
        </w:rPr>
        <w:t xml:space="preserve"> с ТНР адаптированной основной о</w:t>
      </w:r>
      <w:r w:rsidR="00151AE5">
        <w:rPr>
          <w:sz w:val="24"/>
          <w:szCs w:val="24"/>
        </w:rPr>
        <w:t>бразовательной программы основ</w:t>
      </w:r>
      <w:r w:rsidRPr="00CA128E">
        <w:rPr>
          <w:sz w:val="24"/>
          <w:szCs w:val="24"/>
        </w:rPr>
        <w:t>ного общего образования и их интеграции в образовательной организации.</w:t>
      </w:r>
    </w:p>
    <w:p w:rsidR="00CA128E" w:rsidRPr="00CA128E" w:rsidRDefault="00CA128E" w:rsidP="006439D2">
      <w:pPr>
        <w:spacing w:line="276" w:lineRule="auto"/>
        <w:ind w:right="-3"/>
        <w:rPr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Задачи программы:</w:t>
      </w:r>
    </w:p>
    <w:p w:rsidR="00CA128E" w:rsidRPr="00CA128E" w:rsidRDefault="00CA128E" w:rsidP="006439D2">
      <w:pPr>
        <w:tabs>
          <w:tab w:val="left" w:pos="1420"/>
        </w:tabs>
        <w:spacing w:line="276" w:lineRule="auto"/>
        <w:ind w:right="-3" w:firstLine="709"/>
        <w:rPr>
          <w:rFonts w:eastAsia="Symbol"/>
          <w:sz w:val="24"/>
          <w:szCs w:val="24"/>
        </w:rPr>
      </w:pPr>
      <w:r w:rsidRPr="00CA128E">
        <w:rPr>
          <w:sz w:val="24"/>
          <w:szCs w:val="24"/>
        </w:rPr>
        <w:t>- своевременное выявление детей с трудностями адаптации в образовательн</w:t>
      </w:r>
      <w:proofErr w:type="gramStart"/>
      <w:r w:rsidRPr="00CA128E">
        <w:rPr>
          <w:sz w:val="24"/>
          <w:szCs w:val="24"/>
        </w:rPr>
        <w:t>о-</w:t>
      </w:r>
      <w:proofErr w:type="gramEnd"/>
      <w:r w:rsidRPr="00CA128E">
        <w:rPr>
          <w:sz w:val="24"/>
          <w:szCs w:val="24"/>
        </w:rPr>
        <w:t xml:space="preserve"> воспитательном процессе;</w:t>
      </w:r>
    </w:p>
    <w:p w:rsidR="00CA128E" w:rsidRPr="00CA128E" w:rsidRDefault="00CA128E" w:rsidP="006439D2">
      <w:pPr>
        <w:tabs>
          <w:tab w:val="left" w:pos="1420"/>
        </w:tabs>
        <w:spacing w:line="276" w:lineRule="auto"/>
        <w:ind w:right="-3" w:firstLine="709"/>
        <w:rPr>
          <w:rFonts w:eastAsia="Symbol"/>
          <w:sz w:val="24"/>
          <w:szCs w:val="24"/>
        </w:rPr>
      </w:pPr>
      <w:r w:rsidRPr="00CA128E">
        <w:rPr>
          <w:sz w:val="24"/>
          <w:szCs w:val="24"/>
        </w:rPr>
        <w:t>- определение особых образовательных потребностей обучающихся с ТНР;</w:t>
      </w:r>
    </w:p>
    <w:p w:rsidR="00CA128E" w:rsidRPr="00CA128E" w:rsidRDefault="00CA128E" w:rsidP="006439D2">
      <w:pPr>
        <w:tabs>
          <w:tab w:val="left" w:pos="1416"/>
        </w:tabs>
        <w:spacing w:line="276" w:lineRule="auto"/>
        <w:ind w:right="-3" w:firstLine="709"/>
        <w:rPr>
          <w:rFonts w:eastAsia="Symbol"/>
          <w:sz w:val="24"/>
          <w:szCs w:val="24"/>
        </w:rPr>
      </w:pPr>
      <w:r w:rsidRPr="00CA128E">
        <w:rPr>
          <w:rFonts w:eastAsia="Symbol"/>
          <w:sz w:val="24"/>
          <w:szCs w:val="24"/>
        </w:rPr>
        <w:t xml:space="preserve">- </w:t>
      </w:r>
      <w:r w:rsidRPr="00CA128E">
        <w:rPr>
          <w:sz w:val="24"/>
          <w:szCs w:val="24"/>
        </w:rPr>
        <w:t>повышение возможностей обучающихся с ТНР в освоении адаптированной основной</w:t>
      </w:r>
      <w:r w:rsidR="00151AE5">
        <w:rPr>
          <w:sz w:val="24"/>
          <w:szCs w:val="24"/>
        </w:rPr>
        <w:t xml:space="preserve"> образовательной программы основ</w:t>
      </w:r>
      <w:r w:rsidRPr="00CA128E">
        <w:rPr>
          <w:sz w:val="24"/>
          <w:szCs w:val="24"/>
        </w:rPr>
        <w:t>ного общего образования и интегрировании в образовательный процесс с учетом степени выраженности и механизма речевого недоразвития;</w:t>
      </w:r>
    </w:p>
    <w:p w:rsidR="00CA128E" w:rsidRPr="00CA128E" w:rsidRDefault="00CA128E" w:rsidP="006439D2">
      <w:pPr>
        <w:tabs>
          <w:tab w:val="left" w:pos="1420"/>
        </w:tabs>
        <w:spacing w:line="276" w:lineRule="auto"/>
        <w:ind w:right="-3" w:firstLine="709"/>
        <w:rPr>
          <w:rFonts w:eastAsia="Symbol"/>
          <w:sz w:val="24"/>
          <w:szCs w:val="24"/>
        </w:rPr>
      </w:pPr>
      <w:r w:rsidRPr="00CA128E">
        <w:rPr>
          <w:sz w:val="24"/>
          <w:szCs w:val="24"/>
        </w:rPr>
        <w:t xml:space="preserve">- создание и реализация условий, нормализующих анализаторную, </w:t>
      </w:r>
      <w:proofErr w:type="spellStart"/>
      <w:r w:rsidRPr="00CA128E">
        <w:rPr>
          <w:sz w:val="24"/>
          <w:szCs w:val="24"/>
        </w:rPr>
        <w:t>аналитик</w:t>
      </w:r>
      <w:proofErr w:type="gramStart"/>
      <w:r w:rsidRPr="00CA128E">
        <w:rPr>
          <w:sz w:val="24"/>
          <w:szCs w:val="24"/>
        </w:rPr>
        <w:t>о</w:t>
      </w:r>
      <w:proofErr w:type="spellEnd"/>
      <w:r w:rsidRPr="00CA128E">
        <w:rPr>
          <w:sz w:val="24"/>
          <w:szCs w:val="24"/>
        </w:rPr>
        <w:t>-</w:t>
      </w:r>
      <w:proofErr w:type="gramEnd"/>
      <w:r w:rsidRPr="00CA128E">
        <w:rPr>
          <w:sz w:val="24"/>
          <w:szCs w:val="24"/>
        </w:rPr>
        <w:t xml:space="preserve"> синтетическую и регуляторную деятельность на основе координации педагогических,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>психологических</w:t>
      </w:r>
      <w:r w:rsidRPr="00CA128E">
        <w:rPr>
          <w:sz w:val="24"/>
          <w:szCs w:val="24"/>
        </w:rPr>
        <w:tab/>
        <w:t xml:space="preserve"> и медицинских средств воздействия в процессе комплексной</w:t>
      </w:r>
      <w:r w:rsidRPr="00CA128E">
        <w:rPr>
          <w:sz w:val="24"/>
          <w:szCs w:val="24"/>
        </w:rPr>
        <w:tab/>
      </w:r>
      <w:proofErr w:type="spellStart"/>
      <w:r w:rsidRPr="00CA128E">
        <w:rPr>
          <w:sz w:val="24"/>
          <w:szCs w:val="24"/>
        </w:rPr>
        <w:t>медико-психолого-педагогической</w:t>
      </w:r>
      <w:proofErr w:type="spellEnd"/>
      <w:r w:rsidRPr="00CA128E">
        <w:rPr>
          <w:sz w:val="24"/>
          <w:szCs w:val="24"/>
        </w:rPr>
        <w:t xml:space="preserve">  коррекции;</w:t>
      </w:r>
    </w:p>
    <w:p w:rsidR="00CA128E" w:rsidRPr="00CA128E" w:rsidRDefault="00CA128E" w:rsidP="006439D2">
      <w:pPr>
        <w:tabs>
          <w:tab w:val="left" w:pos="142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rFonts w:eastAsia="Symbol"/>
          <w:sz w:val="24"/>
          <w:szCs w:val="24"/>
        </w:rPr>
        <w:t xml:space="preserve">- </w:t>
      </w:r>
      <w:r w:rsidRPr="00CA128E">
        <w:rPr>
          <w:sz w:val="24"/>
          <w:szCs w:val="24"/>
        </w:rPr>
        <w:t xml:space="preserve">оказание родителям (законным представителям) </w:t>
      </w:r>
      <w:proofErr w:type="gramStart"/>
      <w:r w:rsidRPr="00CA128E">
        <w:rPr>
          <w:sz w:val="24"/>
          <w:szCs w:val="24"/>
        </w:rPr>
        <w:t>обучающихся</w:t>
      </w:r>
      <w:proofErr w:type="gramEnd"/>
      <w:r w:rsidRPr="00CA128E">
        <w:rPr>
          <w:sz w:val="24"/>
          <w:szCs w:val="24"/>
        </w:rPr>
        <w:t xml:space="preserve"> с ТНР консультативной и методической помощи по медицинским, социальным, психологическим, правовым и другим вопросам.</w:t>
      </w:r>
    </w:p>
    <w:p w:rsidR="00CA128E" w:rsidRPr="00CA128E" w:rsidRDefault="00CA128E" w:rsidP="006439D2">
      <w:pPr>
        <w:tabs>
          <w:tab w:val="left" w:pos="1420"/>
        </w:tabs>
        <w:spacing w:line="276" w:lineRule="auto"/>
        <w:ind w:right="-3" w:firstLine="709"/>
        <w:rPr>
          <w:rFonts w:eastAsia="Symbol"/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Программа коррекционной работы предусматривает:</w:t>
      </w:r>
    </w:p>
    <w:p w:rsidR="00CA128E" w:rsidRPr="00CA128E" w:rsidRDefault="00CA128E" w:rsidP="006439D2">
      <w:pPr>
        <w:tabs>
          <w:tab w:val="left" w:pos="95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lastRenderedPageBreak/>
        <w:t xml:space="preserve">- реализацию образовательной организацией коррекционно-развивающей области через специальные курсы, обеспечивающие удовлетворение особых образовательных потребностей обучающихся с ТНР, преодоление </w:t>
      </w:r>
      <w:proofErr w:type="spellStart"/>
      <w:r w:rsidRPr="00CA128E">
        <w:rPr>
          <w:sz w:val="24"/>
          <w:szCs w:val="24"/>
        </w:rPr>
        <w:t>дефицитарности</w:t>
      </w:r>
      <w:proofErr w:type="spellEnd"/>
      <w:r w:rsidRPr="00CA128E">
        <w:rPr>
          <w:sz w:val="24"/>
          <w:szCs w:val="24"/>
        </w:rPr>
        <w:t xml:space="preserve"> неречевых и речевых расстройств в синдроме речевой патологии;</w:t>
      </w:r>
    </w:p>
    <w:p w:rsidR="00CA128E" w:rsidRPr="00CA128E" w:rsidRDefault="00CA128E" w:rsidP="006439D2">
      <w:pPr>
        <w:tabs>
          <w:tab w:val="left" w:pos="934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обеспечение коррекционной направленности общеобразовательных предметов и воспитательных мероприятий, что позволяет </w:t>
      </w:r>
      <w:proofErr w:type="gramStart"/>
      <w:r w:rsidRPr="00CA128E">
        <w:rPr>
          <w:sz w:val="24"/>
          <w:szCs w:val="24"/>
        </w:rPr>
        <w:t>обучающимся</w:t>
      </w:r>
      <w:proofErr w:type="gramEnd"/>
      <w:r w:rsidRPr="00CA128E">
        <w:rPr>
          <w:sz w:val="24"/>
          <w:szCs w:val="24"/>
        </w:rPr>
        <w:t xml:space="preserve"> с ТНР самостоятельно повышать свои компенсаторные, адаптационные возможности в условиях урочной и внеурочной деятельности;</w:t>
      </w:r>
    </w:p>
    <w:p w:rsidR="00CA128E" w:rsidRPr="00CA128E" w:rsidRDefault="00CA128E" w:rsidP="006439D2">
      <w:pPr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возможность адаптации образовательной программы при изучении лингвистического (филологического) блока с учетом необходимости коррекции речевых нарушений и оптимизации коммуникативных навыков обучающихся с ТНР;</w:t>
      </w:r>
    </w:p>
    <w:p w:rsidR="00CA128E" w:rsidRPr="00CA128E" w:rsidRDefault="00CA128E" w:rsidP="006439D2">
      <w:pPr>
        <w:tabs>
          <w:tab w:val="left" w:pos="888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организацию и проведение мероприятий,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CA128E" w:rsidRPr="00CA128E" w:rsidRDefault="00CA128E" w:rsidP="006439D2">
      <w:pPr>
        <w:tabs>
          <w:tab w:val="left" w:pos="107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реализацию механизма взаимодействия в разработке и осуществлении 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специализирующихся в области семьи и других институтов общества;</w:t>
      </w:r>
    </w:p>
    <w:p w:rsidR="00CA128E" w:rsidRPr="00CA128E" w:rsidRDefault="00CA128E" w:rsidP="006439D2">
      <w:pPr>
        <w:tabs>
          <w:tab w:val="left" w:pos="86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психолого-педагогическое сопровождение семьи (законных представителей) с целью ее активного включения в коррекционно-развивающую работу с ребенком; организацию партнерских отношений с родителями (законными представителями).</w:t>
      </w:r>
    </w:p>
    <w:p w:rsidR="00CA128E" w:rsidRPr="00CA128E" w:rsidRDefault="00CA128E" w:rsidP="006439D2">
      <w:pPr>
        <w:tabs>
          <w:tab w:val="left" w:pos="343"/>
        </w:tabs>
        <w:spacing w:line="276" w:lineRule="auto"/>
        <w:ind w:right="-3"/>
        <w:rPr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Направления работы.</w:t>
      </w:r>
    </w:p>
    <w:p w:rsidR="00CA128E" w:rsidRPr="00CA128E" w:rsidRDefault="00CA128E" w:rsidP="006439D2">
      <w:pPr>
        <w:spacing w:line="276" w:lineRule="auto"/>
        <w:ind w:right="-3" w:firstLine="708"/>
        <w:rPr>
          <w:sz w:val="24"/>
          <w:szCs w:val="24"/>
        </w:rPr>
      </w:pPr>
      <w:proofErr w:type="gramStart"/>
      <w:r w:rsidRPr="00CA128E">
        <w:rPr>
          <w:sz w:val="24"/>
          <w:szCs w:val="24"/>
        </w:rPr>
        <w:t>Программа коррек</w:t>
      </w:r>
      <w:r w:rsidR="00151AE5">
        <w:rPr>
          <w:sz w:val="24"/>
          <w:szCs w:val="24"/>
        </w:rPr>
        <w:t>ционной работы на ступени основ</w:t>
      </w:r>
      <w:r w:rsidRPr="00CA128E">
        <w:rPr>
          <w:sz w:val="24"/>
          <w:szCs w:val="24"/>
        </w:rPr>
        <w:t>ного общего образования обучающихся с ТНР включает в себя взаимосвязанные направления, отражающие ее основное содержание:</w:t>
      </w:r>
      <w:proofErr w:type="gramEnd"/>
    </w:p>
    <w:p w:rsidR="00CA128E" w:rsidRPr="00CA128E" w:rsidRDefault="00CA128E" w:rsidP="006439D2">
      <w:pPr>
        <w:pStyle w:val="a5"/>
        <w:numPr>
          <w:ilvl w:val="0"/>
          <w:numId w:val="6"/>
        </w:numPr>
        <w:spacing w:after="0" w:line="276" w:lineRule="auto"/>
        <w:ind w:left="0" w:right="-3"/>
        <w:rPr>
          <w:sz w:val="24"/>
          <w:szCs w:val="24"/>
        </w:rPr>
      </w:pPr>
      <w:r w:rsidRPr="00CA128E">
        <w:rPr>
          <w:i/>
          <w:sz w:val="24"/>
          <w:szCs w:val="24"/>
        </w:rPr>
        <w:t xml:space="preserve">диагностическая работа </w:t>
      </w:r>
      <w:r w:rsidRPr="00CA128E">
        <w:rPr>
          <w:sz w:val="24"/>
          <w:szCs w:val="24"/>
        </w:rPr>
        <w:t>обеспечивает своевременное выявление у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>обучающихся с ТНР особых потребностей в адаптации к освоению адаптированной основной образовательной</w:t>
      </w:r>
      <w:r w:rsidR="00151AE5">
        <w:rPr>
          <w:sz w:val="24"/>
          <w:szCs w:val="24"/>
        </w:rPr>
        <w:t xml:space="preserve"> программы основ</w:t>
      </w:r>
      <w:r w:rsidRPr="00CA128E">
        <w:rPr>
          <w:sz w:val="24"/>
          <w:szCs w:val="24"/>
        </w:rPr>
        <w:t xml:space="preserve">ного общего образования, проведение комплексного обследования и подготовку рекомендаций по оказанию </w:t>
      </w:r>
      <w:proofErr w:type="spellStart"/>
      <w:r w:rsidRPr="00CA128E">
        <w:rPr>
          <w:sz w:val="24"/>
          <w:szCs w:val="24"/>
        </w:rPr>
        <w:t>психолого-медико-педагогической</w:t>
      </w:r>
      <w:proofErr w:type="spellEnd"/>
      <w:r w:rsidRPr="00CA128E">
        <w:rPr>
          <w:sz w:val="24"/>
          <w:szCs w:val="24"/>
        </w:rPr>
        <w:t xml:space="preserve"> помощи в условиях образовательной организации;</w:t>
      </w:r>
    </w:p>
    <w:p w:rsidR="00CA128E" w:rsidRPr="00CA128E" w:rsidRDefault="00CA128E" w:rsidP="006439D2">
      <w:pPr>
        <w:pStyle w:val="a5"/>
        <w:numPr>
          <w:ilvl w:val="0"/>
          <w:numId w:val="6"/>
        </w:numPr>
        <w:tabs>
          <w:tab w:val="left" w:pos="1416"/>
        </w:tabs>
        <w:spacing w:after="0" w:line="276" w:lineRule="auto"/>
        <w:ind w:left="0" w:right="-3"/>
        <w:rPr>
          <w:rFonts w:eastAsia="Symbol"/>
          <w:sz w:val="24"/>
          <w:szCs w:val="24"/>
        </w:rPr>
      </w:pPr>
      <w:r w:rsidRPr="00CA128E">
        <w:rPr>
          <w:i/>
          <w:sz w:val="24"/>
          <w:szCs w:val="24"/>
        </w:rPr>
        <w:t xml:space="preserve">коррекционно-развивающая работа </w:t>
      </w:r>
      <w:r w:rsidRPr="00CA128E">
        <w:rPr>
          <w:sz w:val="24"/>
          <w:szCs w:val="24"/>
        </w:rPr>
        <w:t>обеспечивает оказание своевременной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>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ТНР;</w:t>
      </w:r>
    </w:p>
    <w:p w:rsidR="00CA128E" w:rsidRPr="00CA128E" w:rsidRDefault="00CA128E" w:rsidP="006439D2">
      <w:pPr>
        <w:pStyle w:val="a5"/>
        <w:numPr>
          <w:ilvl w:val="0"/>
          <w:numId w:val="6"/>
        </w:numPr>
        <w:tabs>
          <w:tab w:val="left" w:pos="1416"/>
        </w:tabs>
        <w:spacing w:after="0" w:line="276" w:lineRule="auto"/>
        <w:ind w:left="0" w:right="-3"/>
        <w:rPr>
          <w:rFonts w:eastAsia="Symbol"/>
          <w:sz w:val="24"/>
          <w:szCs w:val="24"/>
        </w:rPr>
      </w:pPr>
      <w:r w:rsidRPr="00CA128E">
        <w:rPr>
          <w:i/>
          <w:sz w:val="24"/>
          <w:szCs w:val="24"/>
        </w:rPr>
        <w:t xml:space="preserve">консультативная работа </w:t>
      </w:r>
      <w:r w:rsidRPr="00CA128E">
        <w:rPr>
          <w:sz w:val="24"/>
          <w:szCs w:val="24"/>
        </w:rPr>
        <w:t>обеспечивает непрерывность специального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 xml:space="preserve">сопровождения обучающихся с ТНР в освоении адаптированной основной </w:t>
      </w:r>
      <w:r w:rsidR="00151AE5">
        <w:rPr>
          <w:sz w:val="24"/>
          <w:szCs w:val="24"/>
        </w:rPr>
        <w:t>образовательной программы основ</w:t>
      </w:r>
      <w:r w:rsidRPr="00CA128E">
        <w:rPr>
          <w:sz w:val="24"/>
          <w:szCs w:val="24"/>
        </w:rPr>
        <w:t>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ТНР;</w:t>
      </w:r>
    </w:p>
    <w:p w:rsidR="00CA128E" w:rsidRPr="00CA128E" w:rsidRDefault="00CA128E" w:rsidP="006439D2">
      <w:pPr>
        <w:pStyle w:val="a5"/>
        <w:numPr>
          <w:ilvl w:val="0"/>
          <w:numId w:val="6"/>
        </w:numPr>
        <w:spacing w:after="0" w:line="276" w:lineRule="auto"/>
        <w:ind w:left="0" w:right="-3"/>
        <w:rPr>
          <w:sz w:val="24"/>
          <w:szCs w:val="24"/>
        </w:rPr>
      </w:pPr>
      <w:r w:rsidRPr="00CA128E">
        <w:rPr>
          <w:i/>
          <w:sz w:val="24"/>
          <w:szCs w:val="24"/>
        </w:rPr>
        <w:t xml:space="preserve">информационно-просветительская работа </w:t>
      </w:r>
      <w:r w:rsidRPr="00CA128E">
        <w:rPr>
          <w:sz w:val="24"/>
          <w:szCs w:val="24"/>
        </w:rPr>
        <w:t>направлена на разъяснительную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 xml:space="preserve">деятельность по вопросам, связанным с особенностями образовательного процесса для </w:t>
      </w:r>
      <w:proofErr w:type="gramStart"/>
      <w:r w:rsidRPr="00CA128E">
        <w:rPr>
          <w:sz w:val="24"/>
          <w:szCs w:val="24"/>
        </w:rPr>
        <w:t>обучающихся</w:t>
      </w:r>
      <w:proofErr w:type="gramEnd"/>
      <w:r w:rsidRPr="00CA128E">
        <w:rPr>
          <w:sz w:val="24"/>
          <w:szCs w:val="24"/>
        </w:rPr>
        <w:t xml:space="preserve"> с ТНР, со всеми его участниками - сверстниками, родителями (законными представителями).</w:t>
      </w:r>
    </w:p>
    <w:p w:rsidR="00CA128E" w:rsidRPr="00CA128E" w:rsidRDefault="00CA128E" w:rsidP="006439D2">
      <w:pPr>
        <w:pStyle w:val="a5"/>
        <w:spacing w:line="276" w:lineRule="auto"/>
        <w:ind w:left="0" w:right="-3"/>
        <w:rPr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Содержание направлений работы.</w:t>
      </w: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Диагностическая работа включает:</w:t>
      </w:r>
    </w:p>
    <w:p w:rsidR="00CA128E" w:rsidRPr="00CA128E" w:rsidRDefault="00CA128E" w:rsidP="006439D2">
      <w:pPr>
        <w:tabs>
          <w:tab w:val="left" w:pos="857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изучение и анализ данных об особых образовательных </w:t>
      </w:r>
      <w:proofErr w:type="gramStart"/>
      <w:r w:rsidRPr="00CA128E">
        <w:rPr>
          <w:sz w:val="24"/>
          <w:szCs w:val="24"/>
        </w:rPr>
        <w:t>потребностях</w:t>
      </w:r>
      <w:proofErr w:type="gramEnd"/>
      <w:r w:rsidRPr="00CA128E">
        <w:rPr>
          <w:sz w:val="24"/>
          <w:szCs w:val="24"/>
        </w:rPr>
        <w:t xml:space="preserve"> обучающихся с ТНР, представленных в заключении </w:t>
      </w:r>
      <w:proofErr w:type="spellStart"/>
      <w:r w:rsidRPr="00CA128E">
        <w:rPr>
          <w:sz w:val="24"/>
          <w:szCs w:val="24"/>
        </w:rPr>
        <w:t>психолого-медико-педагогической</w:t>
      </w:r>
      <w:proofErr w:type="spellEnd"/>
      <w:r w:rsidRPr="00CA128E">
        <w:rPr>
          <w:sz w:val="24"/>
          <w:szCs w:val="24"/>
        </w:rPr>
        <w:t xml:space="preserve"> комиссии;</w:t>
      </w:r>
    </w:p>
    <w:p w:rsidR="00CA128E" w:rsidRPr="00CA128E" w:rsidRDefault="00CA128E" w:rsidP="006439D2">
      <w:pPr>
        <w:tabs>
          <w:tab w:val="left" w:pos="869"/>
        </w:tabs>
        <w:spacing w:line="276" w:lineRule="auto"/>
        <w:ind w:right="-3" w:firstLine="709"/>
        <w:rPr>
          <w:sz w:val="24"/>
          <w:szCs w:val="24"/>
        </w:rPr>
      </w:pPr>
      <w:proofErr w:type="gramStart"/>
      <w:r w:rsidRPr="00CA128E">
        <w:rPr>
          <w:sz w:val="24"/>
          <w:szCs w:val="24"/>
        </w:rPr>
        <w:t>- комплексный сбор сведений об обучающихся с ТНР на основании диагностической информации от специалистов различного профиля;</w:t>
      </w:r>
      <w:proofErr w:type="gramEnd"/>
    </w:p>
    <w:p w:rsidR="00CA128E" w:rsidRPr="00CA128E" w:rsidRDefault="00CA128E" w:rsidP="006439D2">
      <w:pPr>
        <w:tabs>
          <w:tab w:val="left" w:pos="84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выявление симптоматики и уровня речевого развития </w:t>
      </w:r>
      <w:proofErr w:type="gramStart"/>
      <w:r w:rsidRPr="00CA128E">
        <w:rPr>
          <w:sz w:val="24"/>
          <w:szCs w:val="24"/>
        </w:rPr>
        <w:t>обучающихся</w:t>
      </w:r>
      <w:proofErr w:type="gramEnd"/>
      <w:r w:rsidRPr="00CA128E">
        <w:rPr>
          <w:sz w:val="24"/>
          <w:szCs w:val="24"/>
        </w:rPr>
        <w:t xml:space="preserve"> с ТНР;</w:t>
      </w:r>
    </w:p>
    <w:p w:rsidR="00CA128E" w:rsidRPr="00CA128E" w:rsidRDefault="00CA128E" w:rsidP="006439D2">
      <w:pPr>
        <w:tabs>
          <w:tab w:val="left" w:pos="88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lastRenderedPageBreak/>
        <w:t xml:space="preserve">- установление этиологии, механизма, структуры речевого дефекта у </w:t>
      </w:r>
      <w:proofErr w:type="gramStart"/>
      <w:r w:rsidRPr="00CA128E">
        <w:rPr>
          <w:sz w:val="24"/>
          <w:szCs w:val="24"/>
        </w:rPr>
        <w:t>обучающихся</w:t>
      </w:r>
      <w:proofErr w:type="gramEnd"/>
      <w:r w:rsidRPr="00CA128E">
        <w:rPr>
          <w:sz w:val="24"/>
          <w:szCs w:val="24"/>
        </w:rPr>
        <w:t xml:space="preserve"> с ТНР;</w:t>
      </w:r>
    </w:p>
    <w:p w:rsidR="00CA128E" w:rsidRPr="00CA128E" w:rsidRDefault="00CA128E" w:rsidP="006439D2">
      <w:pPr>
        <w:tabs>
          <w:tab w:val="left" w:pos="979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изучение специальной ситуации развития и условий семейного воспитания обучающихся с ТНР;</w:t>
      </w:r>
    </w:p>
    <w:p w:rsidR="00CA128E" w:rsidRPr="00CA128E" w:rsidRDefault="00CA128E" w:rsidP="006439D2">
      <w:pPr>
        <w:tabs>
          <w:tab w:val="left" w:pos="100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анализ,  обобщение  диагностических  данных  для  определения  цели, задач, содержания, методов коррекционной помощи </w:t>
      </w:r>
      <w:proofErr w:type="gramStart"/>
      <w:r w:rsidRPr="00CA128E">
        <w:rPr>
          <w:sz w:val="24"/>
          <w:szCs w:val="24"/>
        </w:rPr>
        <w:t>обучающимся</w:t>
      </w:r>
      <w:proofErr w:type="gramEnd"/>
      <w:r w:rsidRPr="00CA128E">
        <w:rPr>
          <w:sz w:val="24"/>
          <w:szCs w:val="24"/>
        </w:rPr>
        <w:t xml:space="preserve"> с ТНР;</w:t>
      </w:r>
    </w:p>
    <w:p w:rsidR="00CA128E" w:rsidRPr="00CA128E" w:rsidRDefault="00CA128E" w:rsidP="006439D2">
      <w:pPr>
        <w:tabs>
          <w:tab w:val="left" w:pos="86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осуществление мониторинга динамики развития обучающихся с ТНР, их успешности в освоении адаптированной основной </w:t>
      </w:r>
      <w:r w:rsidR="00151AE5">
        <w:rPr>
          <w:sz w:val="24"/>
          <w:szCs w:val="24"/>
        </w:rPr>
        <w:t>образовательной программы основ</w:t>
      </w:r>
      <w:r w:rsidRPr="00CA128E">
        <w:rPr>
          <w:sz w:val="24"/>
          <w:szCs w:val="24"/>
        </w:rPr>
        <w:t>ного общего образования с целью дальнейшей корректировки коррекционных мероприятий.</w:t>
      </w:r>
    </w:p>
    <w:p w:rsidR="00CA128E" w:rsidRPr="00CA128E" w:rsidRDefault="00CA128E" w:rsidP="006439D2">
      <w:pPr>
        <w:spacing w:line="276" w:lineRule="auto"/>
        <w:ind w:right="-3" w:firstLine="851"/>
        <w:rPr>
          <w:sz w:val="24"/>
          <w:szCs w:val="24"/>
          <w:lang w:eastAsia="en-US"/>
        </w:rPr>
      </w:pPr>
      <w:r w:rsidRPr="00CA128E">
        <w:rPr>
          <w:sz w:val="24"/>
          <w:szCs w:val="24"/>
          <w:lang w:eastAsia="en-US"/>
        </w:rPr>
        <w:t xml:space="preserve">Для обследования уровня развития речи используется модифицированный вариант тестовой логопедической диагностики  – стандартизированной методики обследования речи с </w:t>
      </w:r>
      <w:proofErr w:type="spellStart"/>
      <w:r w:rsidRPr="00CA128E">
        <w:rPr>
          <w:sz w:val="24"/>
          <w:szCs w:val="24"/>
          <w:lang w:eastAsia="en-US"/>
        </w:rPr>
        <w:t>балльно-уровневой</w:t>
      </w:r>
      <w:proofErr w:type="spellEnd"/>
      <w:r w:rsidRPr="00CA128E">
        <w:rPr>
          <w:sz w:val="24"/>
          <w:szCs w:val="24"/>
          <w:lang w:eastAsia="en-US"/>
        </w:rPr>
        <w:t xml:space="preserve"> системой оценки (</w:t>
      </w:r>
      <w:proofErr w:type="spellStart"/>
      <w:r w:rsidRPr="00CA128E">
        <w:rPr>
          <w:sz w:val="24"/>
          <w:szCs w:val="24"/>
          <w:lang w:eastAsia="en-US"/>
        </w:rPr>
        <w:t>Фотекова</w:t>
      </w:r>
      <w:proofErr w:type="spellEnd"/>
      <w:r w:rsidRPr="00CA128E">
        <w:rPr>
          <w:sz w:val="24"/>
          <w:szCs w:val="24"/>
          <w:lang w:eastAsia="en-US"/>
        </w:rPr>
        <w:t xml:space="preserve"> Т.А., </w:t>
      </w:r>
      <w:proofErr w:type="spellStart"/>
      <w:r w:rsidRPr="00CA128E">
        <w:rPr>
          <w:sz w:val="24"/>
          <w:szCs w:val="24"/>
          <w:lang w:eastAsia="en-US"/>
        </w:rPr>
        <w:t>Ахутина</w:t>
      </w:r>
      <w:proofErr w:type="spellEnd"/>
      <w:r w:rsidRPr="00CA128E">
        <w:rPr>
          <w:sz w:val="24"/>
          <w:szCs w:val="24"/>
          <w:lang w:eastAsia="en-US"/>
        </w:rPr>
        <w:t xml:space="preserve"> Т.В.). Данная методика позволяет уточнить структуру речевого дефекта и получить речевой профиль; выстроить систему индивидуальной коррекционной работы; комплектовать подгруппы на основе общности структуры нарушений речи; отслеживать динамику речевого развития ребёнка и оценить эффективность коррекционного воздействия.</w:t>
      </w:r>
    </w:p>
    <w:p w:rsidR="00CA128E" w:rsidRPr="00CA128E" w:rsidRDefault="00CA128E" w:rsidP="006439D2">
      <w:pPr>
        <w:spacing w:line="276" w:lineRule="auto"/>
        <w:ind w:right="-3"/>
        <w:rPr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Коррекционно-развивающая работа включает:</w:t>
      </w:r>
    </w:p>
    <w:p w:rsidR="00CA128E" w:rsidRPr="00CA128E" w:rsidRDefault="00CA128E" w:rsidP="006439D2">
      <w:pPr>
        <w:spacing w:line="276" w:lineRule="auto"/>
        <w:ind w:right="-3" w:firstLine="709"/>
        <w:rPr>
          <w:b/>
          <w:i/>
          <w:sz w:val="24"/>
          <w:szCs w:val="24"/>
        </w:rPr>
      </w:pPr>
      <w:r w:rsidRPr="00CA128E">
        <w:rPr>
          <w:sz w:val="24"/>
          <w:szCs w:val="24"/>
        </w:rPr>
        <w:t>- системное и разностороннее развитие речи и коррекцию речевых расстройств;</w:t>
      </w:r>
    </w:p>
    <w:p w:rsidR="00CA128E" w:rsidRPr="00CA128E" w:rsidRDefault="00CA128E" w:rsidP="006439D2">
      <w:pPr>
        <w:tabs>
          <w:tab w:val="left" w:pos="84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повышение навыков коммуникативной деятельности;</w:t>
      </w:r>
    </w:p>
    <w:p w:rsidR="00CA128E" w:rsidRPr="00CA128E" w:rsidRDefault="00CA128E" w:rsidP="006439D2">
      <w:pPr>
        <w:tabs>
          <w:tab w:val="left" w:pos="912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формирование и коррекцию </w:t>
      </w:r>
      <w:proofErr w:type="spellStart"/>
      <w:r w:rsidRPr="00CA128E">
        <w:rPr>
          <w:sz w:val="24"/>
          <w:szCs w:val="24"/>
        </w:rPr>
        <w:t>общефункциональных</w:t>
      </w:r>
      <w:proofErr w:type="spellEnd"/>
      <w:r w:rsidRPr="00CA128E">
        <w:rPr>
          <w:sz w:val="24"/>
          <w:szCs w:val="24"/>
        </w:rPr>
        <w:t xml:space="preserve"> и специфических механизмов речевой деятельности;</w:t>
      </w:r>
    </w:p>
    <w:p w:rsidR="00CA128E" w:rsidRPr="00CA128E" w:rsidRDefault="00CA128E" w:rsidP="006439D2">
      <w:pPr>
        <w:tabs>
          <w:tab w:val="left" w:pos="86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развитие и коррекцию </w:t>
      </w:r>
      <w:proofErr w:type="spellStart"/>
      <w:r w:rsidRPr="00CA128E">
        <w:rPr>
          <w:sz w:val="24"/>
          <w:szCs w:val="24"/>
        </w:rPr>
        <w:t>дефицитарных</w:t>
      </w:r>
      <w:proofErr w:type="spellEnd"/>
      <w:r w:rsidRPr="00CA128E">
        <w:rPr>
          <w:sz w:val="24"/>
          <w:szCs w:val="24"/>
        </w:rPr>
        <w:t xml:space="preserve"> функций (сенсорных, моторных, психических) </w:t>
      </w:r>
      <w:proofErr w:type="gramStart"/>
      <w:r w:rsidRPr="00CA128E">
        <w:rPr>
          <w:sz w:val="24"/>
          <w:szCs w:val="24"/>
        </w:rPr>
        <w:t>у</w:t>
      </w:r>
      <w:proofErr w:type="gramEnd"/>
      <w:r w:rsidRPr="00CA128E">
        <w:rPr>
          <w:sz w:val="24"/>
          <w:szCs w:val="24"/>
        </w:rPr>
        <w:t xml:space="preserve"> обучающихся с ТНР;</w:t>
      </w:r>
    </w:p>
    <w:p w:rsidR="00CA128E" w:rsidRPr="00CA128E" w:rsidRDefault="00CA128E" w:rsidP="006439D2">
      <w:pPr>
        <w:tabs>
          <w:tab w:val="left" w:pos="994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развитие познавательной деятельности, высших психических функций (что возможно только лишь в процессе развития речи);</w:t>
      </w:r>
    </w:p>
    <w:p w:rsidR="00CA128E" w:rsidRPr="00CA128E" w:rsidRDefault="00CA128E" w:rsidP="006439D2">
      <w:pPr>
        <w:tabs>
          <w:tab w:val="left" w:pos="94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формирование  или  коррекцию  нарушений  развития  личности,  эмоционально-волевой сферы с целью максимальной социальной адаптации обучающегося с ТНР;</w:t>
      </w:r>
    </w:p>
    <w:p w:rsidR="00CA128E" w:rsidRPr="00CA128E" w:rsidRDefault="00CA128E" w:rsidP="006439D2">
      <w:pPr>
        <w:tabs>
          <w:tab w:val="left" w:pos="960"/>
          <w:tab w:val="left" w:pos="2400"/>
          <w:tab w:val="left" w:pos="3300"/>
          <w:tab w:val="left" w:pos="4400"/>
          <w:tab w:val="left" w:pos="5560"/>
          <w:tab w:val="left" w:pos="7200"/>
          <w:tab w:val="left" w:pos="7740"/>
          <w:tab w:val="left" w:pos="9480"/>
        </w:tabs>
        <w:spacing w:line="276" w:lineRule="auto"/>
        <w:ind w:right="-3" w:firstLine="709"/>
        <w:rPr>
          <w:sz w:val="24"/>
          <w:szCs w:val="24"/>
        </w:rPr>
      </w:pPr>
      <w:proofErr w:type="gramStart"/>
      <w:r w:rsidRPr="00CA128E">
        <w:rPr>
          <w:sz w:val="24"/>
          <w:szCs w:val="24"/>
        </w:rPr>
        <w:t xml:space="preserve">- достижение уровня речевого развития, оптимального для обучающегося, и обеспечивающего возможность использовать освоенные умения и навыки в разных видах учебной и </w:t>
      </w:r>
      <w:proofErr w:type="spellStart"/>
      <w:r w:rsidRPr="00CA128E">
        <w:rPr>
          <w:sz w:val="24"/>
          <w:szCs w:val="24"/>
        </w:rPr>
        <w:t>внеучебной</w:t>
      </w:r>
      <w:proofErr w:type="spellEnd"/>
      <w:r w:rsidRPr="00CA128E">
        <w:rPr>
          <w:sz w:val="24"/>
          <w:szCs w:val="24"/>
        </w:rPr>
        <w:t xml:space="preserve"> деятельности, различных коммуникативных ситуациях.</w:t>
      </w:r>
      <w:proofErr w:type="gramEnd"/>
    </w:p>
    <w:p w:rsidR="00CA128E" w:rsidRPr="00CA128E" w:rsidRDefault="00CA128E" w:rsidP="006439D2">
      <w:pPr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Реализация специальных задач по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и групповыми (подгрупповыми) </w:t>
      </w:r>
      <w:proofErr w:type="spellStart"/>
      <w:r w:rsidRPr="00CA128E">
        <w:rPr>
          <w:sz w:val="24"/>
          <w:szCs w:val="24"/>
        </w:rPr>
        <w:t>коррекционно</w:t>
      </w:r>
      <w:proofErr w:type="spellEnd"/>
      <w:r w:rsidRPr="00CA128E">
        <w:rPr>
          <w:sz w:val="24"/>
          <w:szCs w:val="24"/>
        </w:rPr>
        <w:t xml:space="preserve">– </w:t>
      </w:r>
      <w:proofErr w:type="gramStart"/>
      <w:r w:rsidRPr="00CA128E">
        <w:rPr>
          <w:sz w:val="24"/>
          <w:szCs w:val="24"/>
        </w:rPr>
        <w:t>ра</w:t>
      </w:r>
      <w:proofErr w:type="gramEnd"/>
      <w:r w:rsidRPr="00CA128E">
        <w:rPr>
          <w:sz w:val="24"/>
          <w:szCs w:val="24"/>
        </w:rPr>
        <w:t>звивающими занятиями.</w:t>
      </w:r>
    </w:p>
    <w:p w:rsidR="00CA128E" w:rsidRPr="00CA128E" w:rsidRDefault="00CA128E" w:rsidP="006439D2">
      <w:pPr>
        <w:spacing w:line="276" w:lineRule="auto"/>
        <w:ind w:right="-3" w:firstLine="708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Коррекционные курсы являются необходимым условием преодоления нарушений в психофизическом и речевом развитии обучающихся данной категории, дополняют и</w:t>
      </w:r>
    </w:p>
    <w:p w:rsidR="00CA128E" w:rsidRPr="00CA128E" w:rsidRDefault="00CA128E" w:rsidP="006439D2">
      <w:pPr>
        <w:spacing w:line="276" w:lineRule="auto"/>
        <w:ind w:right="-3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расширяют возможность </w:t>
      </w:r>
      <w:proofErr w:type="gramStart"/>
      <w:r w:rsidRPr="00CA128E">
        <w:rPr>
          <w:color w:val="00000A"/>
          <w:sz w:val="24"/>
          <w:szCs w:val="24"/>
        </w:rPr>
        <w:t>обучающихся</w:t>
      </w:r>
      <w:proofErr w:type="gramEnd"/>
      <w:r w:rsidRPr="00CA128E">
        <w:rPr>
          <w:color w:val="00000A"/>
          <w:sz w:val="24"/>
          <w:szCs w:val="24"/>
        </w:rPr>
        <w:t xml:space="preserve"> в успешном овладении знаниями, умениями и навыками программного материала. </w:t>
      </w:r>
    </w:p>
    <w:p w:rsidR="00CA128E" w:rsidRPr="00CA128E" w:rsidRDefault="00CA128E" w:rsidP="006439D2">
      <w:pPr>
        <w:spacing w:line="276" w:lineRule="auto"/>
        <w:ind w:right="-3"/>
        <w:rPr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Консультативная работа включает:</w:t>
      </w:r>
    </w:p>
    <w:p w:rsidR="00CA128E" w:rsidRPr="00CA128E" w:rsidRDefault="00CA128E" w:rsidP="006439D2">
      <w:pPr>
        <w:tabs>
          <w:tab w:val="left" w:pos="142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выработку совместных обоснованных рекомендаций по основным направлениям работы с </w:t>
      </w:r>
      <w:proofErr w:type="gramStart"/>
      <w:r w:rsidRPr="00CA128E">
        <w:rPr>
          <w:sz w:val="24"/>
          <w:szCs w:val="24"/>
        </w:rPr>
        <w:t>обучающимися</w:t>
      </w:r>
      <w:proofErr w:type="gramEnd"/>
      <w:r w:rsidRPr="00CA128E">
        <w:rPr>
          <w:sz w:val="24"/>
          <w:szCs w:val="24"/>
        </w:rPr>
        <w:t xml:space="preserve"> с ТНР для всех участников образовательного процесса;</w:t>
      </w:r>
    </w:p>
    <w:p w:rsidR="00CA128E" w:rsidRPr="00CA128E" w:rsidRDefault="00CA128E" w:rsidP="006439D2">
      <w:pPr>
        <w:tabs>
          <w:tab w:val="left" w:pos="142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консультирование специалистами педагогов по выбору дифференцированных индивидуально-ориентированных методов и приемов работы </w:t>
      </w:r>
      <w:proofErr w:type="gramStart"/>
      <w:r w:rsidRPr="00CA128E">
        <w:rPr>
          <w:sz w:val="24"/>
          <w:szCs w:val="24"/>
        </w:rPr>
        <w:t>с</w:t>
      </w:r>
      <w:proofErr w:type="gramEnd"/>
      <w:r w:rsidRPr="00CA128E">
        <w:rPr>
          <w:sz w:val="24"/>
          <w:szCs w:val="24"/>
        </w:rPr>
        <w:t xml:space="preserve"> обучающимися;</w:t>
      </w:r>
    </w:p>
    <w:p w:rsidR="00CA128E" w:rsidRPr="00CA128E" w:rsidRDefault="00CA128E" w:rsidP="006439D2">
      <w:pPr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консультативную помощь семье в вопросах выбора стратегии воспитания и приемов коррекционно-развивающего обучения ребенка с ТНР.</w:t>
      </w:r>
    </w:p>
    <w:p w:rsidR="00CA128E" w:rsidRPr="00CA128E" w:rsidRDefault="00CA128E" w:rsidP="006439D2">
      <w:pPr>
        <w:spacing w:line="276" w:lineRule="auto"/>
        <w:ind w:right="-3"/>
        <w:rPr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lastRenderedPageBreak/>
        <w:t>Информационно-просветительская работа предусматривает:</w:t>
      </w:r>
    </w:p>
    <w:p w:rsidR="00CA128E" w:rsidRPr="00CA128E" w:rsidRDefault="00CA128E" w:rsidP="006439D2">
      <w:pPr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 различные формы просветительской 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CA128E" w:rsidRPr="00CA128E" w:rsidRDefault="00CA128E" w:rsidP="006439D2">
      <w:pPr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проведение тематического обсуждения индивидуально-типологических особенностей обучающегося с ТНР с окружающими взрослыми.</w:t>
      </w:r>
    </w:p>
    <w:p w:rsidR="00CA128E" w:rsidRPr="00CA128E" w:rsidRDefault="00CA128E" w:rsidP="006439D2">
      <w:pPr>
        <w:spacing w:line="276" w:lineRule="auto"/>
        <w:ind w:right="-3" w:firstLine="708"/>
        <w:rPr>
          <w:sz w:val="24"/>
          <w:szCs w:val="24"/>
        </w:rPr>
      </w:pPr>
      <w:r w:rsidRPr="00CA128E">
        <w:rPr>
          <w:sz w:val="24"/>
          <w:szCs w:val="24"/>
        </w:rPr>
        <w:t xml:space="preserve">Программа коррекционной работы предусматривает вариативные формы специального сопровождения </w:t>
      </w:r>
      <w:proofErr w:type="gramStart"/>
      <w:r w:rsidRPr="00CA128E">
        <w:rPr>
          <w:sz w:val="24"/>
          <w:szCs w:val="24"/>
        </w:rPr>
        <w:t>обучающихся</w:t>
      </w:r>
      <w:proofErr w:type="gramEnd"/>
      <w:r w:rsidRPr="00CA128E">
        <w:rPr>
          <w:sz w:val="24"/>
          <w:szCs w:val="24"/>
        </w:rPr>
        <w:t xml:space="preserve"> с ТНР. Варьироваться могут степень участия специалистов сопровождения, а также организационные формы работы,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</w:t>
      </w:r>
    </w:p>
    <w:p w:rsidR="00CA128E" w:rsidRPr="00CA128E" w:rsidRDefault="00CA128E" w:rsidP="006439D2">
      <w:pPr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Коррекционная работа осуществляется в ходе всего учебно-воспитательного процесса, при из</w:t>
      </w:r>
      <w:r w:rsidR="00862E8B">
        <w:rPr>
          <w:sz w:val="24"/>
          <w:szCs w:val="24"/>
        </w:rPr>
        <w:t>учении предметов учебного плана.</w:t>
      </w:r>
    </w:p>
    <w:p w:rsidR="00CA128E" w:rsidRPr="00CA128E" w:rsidRDefault="00CA128E" w:rsidP="006439D2">
      <w:pPr>
        <w:spacing w:line="276" w:lineRule="auto"/>
        <w:ind w:right="-3" w:firstLine="709"/>
        <w:rPr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Механизмы реализации программы коррекционной работы.</w:t>
      </w:r>
    </w:p>
    <w:p w:rsidR="00CA128E" w:rsidRPr="00CA128E" w:rsidRDefault="00CA128E" w:rsidP="006439D2">
      <w:pPr>
        <w:spacing w:line="276" w:lineRule="auto"/>
        <w:ind w:right="-3" w:firstLine="708"/>
        <w:rPr>
          <w:sz w:val="24"/>
          <w:szCs w:val="24"/>
        </w:rPr>
      </w:pPr>
      <w:r w:rsidRPr="00CA128E">
        <w:rPr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институтами общества).</w:t>
      </w:r>
    </w:p>
    <w:p w:rsidR="00CA128E" w:rsidRPr="00CA128E" w:rsidRDefault="00CA128E" w:rsidP="006439D2">
      <w:pPr>
        <w:spacing w:line="276" w:lineRule="auto"/>
        <w:ind w:right="-3"/>
        <w:rPr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Взаимодействие специалистов образовательной организации предусматривает:</w:t>
      </w:r>
    </w:p>
    <w:p w:rsidR="00CA128E" w:rsidRPr="00CA128E" w:rsidRDefault="00CA128E" w:rsidP="006439D2">
      <w:pPr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proofErr w:type="spellStart"/>
      <w:r w:rsidRPr="00CA128E">
        <w:rPr>
          <w:sz w:val="24"/>
          <w:szCs w:val="24"/>
        </w:rPr>
        <w:t>многоаспектный</w:t>
      </w:r>
      <w:proofErr w:type="spellEnd"/>
      <w:r w:rsidRPr="00CA128E">
        <w:rPr>
          <w:sz w:val="24"/>
          <w:szCs w:val="24"/>
        </w:rPr>
        <w:t xml:space="preserve"> анализ личностного, познавательного, речевого развития обучающего с ТНР;</w:t>
      </w:r>
    </w:p>
    <w:p w:rsidR="00CA128E" w:rsidRPr="00CA128E" w:rsidRDefault="00CA128E" w:rsidP="006439D2">
      <w:pPr>
        <w:tabs>
          <w:tab w:val="left" w:pos="1042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комплексный подход к диагностике, определению и решению проблем обучающегося с ТНР, к предоставлению ему квалифицированной помощи с учетом уровня речевого развития, механизма речевой патологии, структуры речевого дефекта;</w:t>
      </w:r>
    </w:p>
    <w:p w:rsidR="00CA128E" w:rsidRPr="00CA128E" w:rsidRDefault="00CA128E" w:rsidP="006439D2">
      <w:pPr>
        <w:tabs>
          <w:tab w:val="left" w:pos="84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разработку индивидуальных образовательных маршрутов обучающихся с ТНР.</w:t>
      </w:r>
    </w:p>
    <w:p w:rsidR="00CA128E" w:rsidRPr="00CA128E" w:rsidRDefault="00CA128E" w:rsidP="006439D2">
      <w:pPr>
        <w:spacing w:line="276" w:lineRule="auto"/>
        <w:ind w:right="-3"/>
        <w:rPr>
          <w:sz w:val="24"/>
          <w:szCs w:val="24"/>
        </w:rPr>
      </w:pPr>
    </w:p>
    <w:p w:rsidR="00CA128E" w:rsidRPr="00CA128E" w:rsidRDefault="00CA128E" w:rsidP="006439D2">
      <w:pPr>
        <w:spacing w:line="276" w:lineRule="auto"/>
        <w:ind w:right="-3"/>
        <w:rPr>
          <w:b/>
          <w:i/>
          <w:sz w:val="24"/>
          <w:szCs w:val="24"/>
        </w:rPr>
      </w:pPr>
      <w:r w:rsidRPr="00CA128E">
        <w:rPr>
          <w:b/>
          <w:i/>
          <w:sz w:val="24"/>
          <w:szCs w:val="24"/>
        </w:rPr>
        <w:t>Социальное партнерство предусматривает:</w:t>
      </w:r>
    </w:p>
    <w:p w:rsidR="00CA128E" w:rsidRPr="00CA128E" w:rsidRDefault="00CA128E" w:rsidP="006439D2">
      <w:pPr>
        <w:tabs>
          <w:tab w:val="left" w:pos="929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 xml:space="preserve">- сотрудничество с образовательными организациями и другими ведомствами по вопросам преемственности обучения, развития, социализации, </w:t>
      </w:r>
      <w:proofErr w:type="spellStart"/>
      <w:r w:rsidRPr="00CA128E">
        <w:rPr>
          <w:sz w:val="24"/>
          <w:szCs w:val="24"/>
        </w:rPr>
        <w:t>здоровьесбережения</w:t>
      </w:r>
      <w:proofErr w:type="spellEnd"/>
      <w:r w:rsidR="00F4791A">
        <w:rPr>
          <w:sz w:val="24"/>
          <w:szCs w:val="24"/>
        </w:rPr>
        <w:t xml:space="preserve"> </w:t>
      </w:r>
      <w:proofErr w:type="gramStart"/>
      <w:r w:rsidRPr="00CA128E">
        <w:rPr>
          <w:sz w:val="24"/>
          <w:szCs w:val="24"/>
        </w:rPr>
        <w:t>обучающихся</w:t>
      </w:r>
      <w:proofErr w:type="gramEnd"/>
      <w:r w:rsidRPr="00CA128E">
        <w:rPr>
          <w:sz w:val="24"/>
          <w:szCs w:val="24"/>
        </w:rPr>
        <w:t xml:space="preserve"> с ТНР;</w:t>
      </w:r>
    </w:p>
    <w:p w:rsidR="00CA128E" w:rsidRPr="00CA128E" w:rsidRDefault="00CA128E" w:rsidP="006439D2">
      <w:pPr>
        <w:tabs>
          <w:tab w:val="left" w:pos="840"/>
        </w:tabs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сотрудничество со средствами массовой информации;</w:t>
      </w:r>
    </w:p>
    <w:p w:rsidR="00CA128E" w:rsidRPr="00CA128E" w:rsidRDefault="00CA128E" w:rsidP="006439D2">
      <w:pPr>
        <w:spacing w:line="276" w:lineRule="auto"/>
        <w:ind w:right="-3" w:firstLine="709"/>
        <w:rPr>
          <w:sz w:val="24"/>
          <w:szCs w:val="24"/>
        </w:rPr>
      </w:pPr>
      <w:r w:rsidRPr="00CA128E">
        <w:rPr>
          <w:sz w:val="24"/>
          <w:szCs w:val="24"/>
        </w:rPr>
        <w:t>- сотрудничество с родительской общественностью.</w:t>
      </w:r>
    </w:p>
    <w:p w:rsidR="00CA128E" w:rsidRPr="00CA128E" w:rsidRDefault="00CA128E" w:rsidP="006439D2">
      <w:pPr>
        <w:tabs>
          <w:tab w:val="left" w:pos="924"/>
        </w:tabs>
        <w:spacing w:line="276" w:lineRule="auto"/>
        <w:ind w:right="-3" w:firstLine="709"/>
        <w:rPr>
          <w:color w:val="00000A"/>
          <w:sz w:val="24"/>
          <w:szCs w:val="24"/>
        </w:rPr>
      </w:pPr>
    </w:p>
    <w:p w:rsidR="00CA128E" w:rsidRPr="00CA128E" w:rsidRDefault="00862E8B" w:rsidP="006439D2">
      <w:pPr>
        <w:spacing w:line="276" w:lineRule="auto"/>
        <w:ind w:right="-3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</w:t>
      </w:r>
      <w:r w:rsidR="00CA128E" w:rsidRPr="00CA128E">
        <w:rPr>
          <w:b/>
          <w:i/>
          <w:sz w:val="24"/>
          <w:szCs w:val="24"/>
        </w:rPr>
        <w:t>Развитие речи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Коррекционный курс «Развитие речи» тесно связан с учебными предметами области «Филология» и ставит своей целью поэтапное формирование речевой деятельности детей во всех аспектах.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</w:t>
      </w:r>
      <w:proofErr w:type="gramStart"/>
      <w:r w:rsidRPr="00CA128E">
        <w:rPr>
          <w:color w:val="00000A"/>
          <w:sz w:val="24"/>
          <w:szCs w:val="24"/>
        </w:rPr>
        <w:t>запаса</w:t>
      </w:r>
      <w:proofErr w:type="gramEnd"/>
      <w:r w:rsidRPr="00CA128E">
        <w:rPr>
          <w:color w:val="00000A"/>
          <w:sz w:val="24"/>
          <w:szCs w:val="24"/>
        </w:rPr>
        <w:t xml:space="preserve"> и практическое овладение основными закономерностями грамматического строя языка. Система занятий по развитию речи направлена на овладение обучающимися с ТНР способами и средствами речевой деятельности, формирование языковых обобщений, правильное использование языковых сре</w:t>
      </w:r>
      <w:proofErr w:type="gramStart"/>
      <w:r w:rsidRPr="00CA128E">
        <w:rPr>
          <w:color w:val="00000A"/>
          <w:sz w:val="24"/>
          <w:szCs w:val="24"/>
        </w:rPr>
        <w:t>дств в пр</w:t>
      </w:r>
      <w:proofErr w:type="gramEnd"/>
      <w:r w:rsidRPr="00CA128E">
        <w:rPr>
          <w:color w:val="00000A"/>
          <w:sz w:val="24"/>
          <w:szCs w:val="24"/>
        </w:rPr>
        <w:t>оцессе общения, учебной деятельности.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lastRenderedPageBreak/>
        <w:t xml:space="preserve">Главной целью работы по развитию речи является формирование и систематическое совершенствование полноценных языковых средств общения и мышления </w:t>
      </w:r>
      <w:proofErr w:type="gramStart"/>
      <w:r w:rsidRPr="00CA128E">
        <w:rPr>
          <w:color w:val="00000A"/>
          <w:sz w:val="24"/>
          <w:szCs w:val="24"/>
        </w:rPr>
        <w:t>у</w:t>
      </w:r>
      <w:proofErr w:type="gramEnd"/>
      <w:r w:rsidRPr="00CA128E">
        <w:rPr>
          <w:color w:val="00000A"/>
          <w:sz w:val="24"/>
          <w:szCs w:val="24"/>
        </w:rPr>
        <w:t xml:space="preserve"> обучающихся с ТНР.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Реализация этой цели осуществляется в процессе решения следующих </w:t>
      </w:r>
      <w:r w:rsidRPr="00CA128E">
        <w:rPr>
          <w:b/>
          <w:color w:val="00000A"/>
          <w:sz w:val="24"/>
          <w:szCs w:val="24"/>
        </w:rPr>
        <w:t>задач</w:t>
      </w:r>
      <w:r w:rsidRPr="00CA128E">
        <w:rPr>
          <w:color w:val="00000A"/>
          <w:sz w:val="24"/>
          <w:szCs w:val="24"/>
        </w:rPr>
        <w:t>: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proofErr w:type="gramStart"/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</w:t>
      </w:r>
      <w:proofErr w:type="gramEnd"/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proofErr w:type="gramStart"/>
      <w:r w:rsidRPr="00CA128E">
        <w:rPr>
          <w:color w:val="00000A"/>
          <w:sz w:val="24"/>
          <w:szCs w:val="24"/>
        </w:rPr>
        <w:t>наглядно-образного, словесно-логического мышления);</w:t>
      </w:r>
      <w:proofErr w:type="gramEnd"/>
    </w:p>
    <w:p w:rsidR="00CA128E" w:rsidRPr="00CA128E" w:rsidRDefault="00CA128E" w:rsidP="006439D2">
      <w:pPr>
        <w:tabs>
          <w:tab w:val="left" w:pos="840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формирование, развитие и обогащение лексического строя речи;</w:t>
      </w:r>
    </w:p>
    <w:p w:rsidR="00CA128E" w:rsidRPr="00CA128E" w:rsidRDefault="00CA128E" w:rsidP="006439D2">
      <w:pPr>
        <w:tabs>
          <w:tab w:val="left" w:pos="840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практическое овладение основными закономерностями грамматического строя речи;</w:t>
      </w:r>
    </w:p>
    <w:p w:rsidR="00CA128E" w:rsidRPr="00CA128E" w:rsidRDefault="00CA128E" w:rsidP="006439D2">
      <w:pPr>
        <w:tabs>
          <w:tab w:val="left" w:pos="1186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практическое овладение моделями различных синтаксических конструкций предложений;</w:t>
      </w:r>
    </w:p>
    <w:p w:rsidR="00CA128E" w:rsidRPr="00CA128E" w:rsidRDefault="00CA128E" w:rsidP="006439D2">
      <w:pPr>
        <w:tabs>
          <w:tab w:val="left" w:pos="1027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proofErr w:type="gramStart"/>
      <w:r w:rsidRPr="00CA128E">
        <w:rPr>
          <w:color w:val="00000A"/>
          <w:sz w:val="24"/>
          <w:szCs w:val="24"/>
        </w:rPr>
        <w:t xml:space="preserve"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восполнение </w:t>
      </w:r>
      <w:proofErr w:type="spellStart"/>
      <w:r w:rsidRPr="00CA128E">
        <w:rPr>
          <w:color w:val="00000A"/>
          <w:sz w:val="24"/>
          <w:szCs w:val="24"/>
        </w:rPr>
        <w:t>дефицитарности</w:t>
      </w:r>
      <w:proofErr w:type="spellEnd"/>
      <w:r w:rsidRPr="00CA128E">
        <w:rPr>
          <w:color w:val="00000A"/>
          <w:sz w:val="24"/>
          <w:szCs w:val="24"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 обучающихся.</w:t>
      </w:r>
      <w:proofErr w:type="gramEnd"/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Развитие речи на уроках литературного чтения обеспечивает овладение умениями отвечать на вопросы учителя о </w:t>
      </w:r>
      <w:proofErr w:type="gramStart"/>
      <w:r w:rsidRPr="00CA128E">
        <w:rPr>
          <w:color w:val="00000A"/>
          <w:sz w:val="24"/>
          <w:szCs w:val="24"/>
        </w:rPr>
        <w:t>прочитанном</w:t>
      </w:r>
      <w:proofErr w:type="gramEnd"/>
      <w:r w:rsidRPr="00CA128E">
        <w:rPr>
          <w:color w:val="00000A"/>
          <w:sz w:val="24"/>
          <w:szCs w:val="24"/>
        </w:rPr>
        <w:t xml:space="preserve">, выполнять устно-речевые </w:t>
      </w:r>
      <w:proofErr w:type="spellStart"/>
      <w:r w:rsidRPr="00CA128E">
        <w:rPr>
          <w:color w:val="00000A"/>
          <w:sz w:val="24"/>
          <w:szCs w:val="24"/>
        </w:rPr>
        <w:t>послетекстовые</w:t>
      </w:r>
      <w:proofErr w:type="spellEnd"/>
      <w:r w:rsidRPr="00CA128E">
        <w:rPr>
          <w:color w:val="00000A"/>
          <w:sz w:val="24"/>
          <w:szCs w:val="24"/>
        </w:rPr>
        <w:t xml:space="preserve">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CA128E" w:rsidRPr="00CA128E" w:rsidRDefault="007416F7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На уроках </w:t>
      </w:r>
      <w:r w:rsidR="00CA128E" w:rsidRPr="00CA128E">
        <w:rPr>
          <w:color w:val="00000A"/>
          <w:sz w:val="24"/>
          <w:szCs w:val="24"/>
        </w:rPr>
        <w:t xml:space="preserve">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</w:t>
      </w:r>
      <w:r w:rsidR="00862E8B">
        <w:rPr>
          <w:color w:val="00000A"/>
          <w:sz w:val="24"/>
          <w:szCs w:val="24"/>
        </w:rPr>
        <w:t xml:space="preserve"> связного учебного высказывания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Программа по развитию речи состоит из следующих </w:t>
      </w:r>
      <w:r w:rsidRPr="00CA128E">
        <w:rPr>
          <w:b/>
          <w:color w:val="00000A"/>
          <w:sz w:val="24"/>
          <w:szCs w:val="24"/>
        </w:rPr>
        <w:t>разделов</w:t>
      </w:r>
      <w:r w:rsidRPr="00CA128E">
        <w:rPr>
          <w:color w:val="00000A"/>
          <w:sz w:val="24"/>
          <w:szCs w:val="24"/>
        </w:rPr>
        <w:t>: «Работа над словом», «Работа над предложением», «Работа над связной речью».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Работа над всеми разделами ведется преимущественно параллельно,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b/>
          <w:i/>
          <w:color w:val="00000A"/>
          <w:sz w:val="24"/>
          <w:szCs w:val="24"/>
        </w:rPr>
        <w:t xml:space="preserve">Работа над словом. </w:t>
      </w:r>
      <w:r w:rsidRPr="00CA128E">
        <w:rPr>
          <w:color w:val="00000A"/>
          <w:sz w:val="24"/>
          <w:szCs w:val="24"/>
        </w:rPr>
        <w:t>Раздел призван решать следующие задачи: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 xml:space="preserve">обогащение и развитие словарного запаса </w:t>
      </w:r>
      <w:proofErr w:type="gramStart"/>
      <w:r w:rsidRPr="00CA128E">
        <w:rPr>
          <w:color w:val="00000A"/>
          <w:sz w:val="24"/>
          <w:szCs w:val="24"/>
        </w:rPr>
        <w:t>детей</w:t>
      </w:r>
      <w:proofErr w:type="gramEnd"/>
      <w:r w:rsidRPr="00CA128E">
        <w:rPr>
          <w:color w:val="00000A"/>
          <w:sz w:val="24"/>
          <w:szCs w:val="24"/>
        </w:rPr>
        <w:t xml:space="preserve"> как путем накопления новых слов, так и за счет развития умения пользоваться различными способами словообразования;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формирование  представлений  об  обобщенном  лексико-грамматическом  значении слова;</w:t>
      </w:r>
    </w:p>
    <w:p w:rsidR="00CA128E" w:rsidRPr="00CA128E" w:rsidRDefault="00CA128E" w:rsidP="006439D2">
      <w:pPr>
        <w:tabs>
          <w:tab w:val="left" w:pos="860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уточнение значений слов;</w:t>
      </w:r>
    </w:p>
    <w:p w:rsidR="00CA128E" w:rsidRPr="00CA128E" w:rsidRDefault="00CA128E" w:rsidP="006439D2">
      <w:pPr>
        <w:tabs>
          <w:tab w:val="left" w:pos="840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развитие лексической системности;</w:t>
      </w:r>
    </w:p>
    <w:p w:rsidR="00CA128E" w:rsidRPr="00CA128E" w:rsidRDefault="00CA128E" w:rsidP="006439D2">
      <w:pPr>
        <w:tabs>
          <w:tab w:val="left" w:pos="840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актуализация словаря;</w:t>
      </w:r>
    </w:p>
    <w:p w:rsidR="00CA128E" w:rsidRPr="00CA128E" w:rsidRDefault="00CA128E" w:rsidP="006439D2">
      <w:pPr>
        <w:tabs>
          <w:tab w:val="left" w:pos="840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расширение и закрепление связей слова с другими словами;</w:t>
      </w:r>
    </w:p>
    <w:p w:rsidR="00CA128E" w:rsidRPr="00CA128E" w:rsidRDefault="00CA128E" w:rsidP="006439D2">
      <w:pPr>
        <w:tabs>
          <w:tab w:val="left" w:pos="860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тренировка в правильном употреблении слов различных морфологических категорий в самостоятельной речи.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действительности, </w:t>
      </w:r>
      <w:r w:rsidRPr="00CA128E">
        <w:rPr>
          <w:color w:val="00000A"/>
          <w:sz w:val="24"/>
          <w:szCs w:val="24"/>
        </w:rPr>
        <w:lastRenderedPageBreak/>
        <w:t>углубления и обобщения знаний о них. Учащиеся должны уметь выделять существенные признаки предметов и явлений, вскрывать связи и отношения между ними и выражать их в речи.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В  процессе  усвоения  значения  слова  вначале  уточняется  его  конкретное  значение (денотативный компонент — связь с конкретными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класса предмета). Уточнение значения обобщающих слов производится параллельно с дифференциацией конкретных слов, относящихся к этому обобщающему понятию (</w:t>
      </w:r>
      <w:r w:rsidRPr="00CA128E">
        <w:rPr>
          <w:i/>
          <w:color w:val="00000A"/>
          <w:sz w:val="24"/>
          <w:szCs w:val="24"/>
        </w:rPr>
        <w:t>посуда—тарелка,</w:t>
      </w:r>
      <w:r w:rsidR="00F4791A">
        <w:rPr>
          <w:i/>
          <w:color w:val="00000A"/>
          <w:sz w:val="24"/>
          <w:szCs w:val="24"/>
        </w:rPr>
        <w:t xml:space="preserve"> </w:t>
      </w:r>
      <w:r w:rsidRPr="00CA128E">
        <w:rPr>
          <w:i/>
          <w:color w:val="00000A"/>
          <w:sz w:val="24"/>
          <w:szCs w:val="24"/>
        </w:rPr>
        <w:t>чашка,</w:t>
      </w:r>
      <w:r w:rsidR="00F4791A">
        <w:rPr>
          <w:i/>
          <w:color w:val="00000A"/>
          <w:sz w:val="24"/>
          <w:szCs w:val="24"/>
        </w:rPr>
        <w:t xml:space="preserve"> </w:t>
      </w:r>
      <w:r w:rsidRPr="00CA128E">
        <w:rPr>
          <w:i/>
          <w:color w:val="00000A"/>
          <w:sz w:val="24"/>
          <w:szCs w:val="24"/>
        </w:rPr>
        <w:t>нож,</w:t>
      </w:r>
      <w:r w:rsidR="00F4791A">
        <w:rPr>
          <w:i/>
          <w:color w:val="00000A"/>
          <w:sz w:val="24"/>
          <w:szCs w:val="24"/>
        </w:rPr>
        <w:t xml:space="preserve"> в</w:t>
      </w:r>
      <w:r w:rsidRPr="00CA128E">
        <w:rPr>
          <w:i/>
          <w:color w:val="00000A"/>
          <w:sz w:val="24"/>
          <w:szCs w:val="24"/>
        </w:rPr>
        <w:t>илка,</w:t>
      </w:r>
      <w:r w:rsidR="00F4791A">
        <w:rPr>
          <w:i/>
          <w:color w:val="00000A"/>
          <w:sz w:val="24"/>
          <w:szCs w:val="24"/>
        </w:rPr>
        <w:t xml:space="preserve"> </w:t>
      </w:r>
      <w:r w:rsidRPr="00CA128E">
        <w:rPr>
          <w:i/>
          <w:color w:val="00000A"/>
          <w:sz w:val="24"/>
          <w:szCs w:val="24"/>
        </w:rPr>
        <w:t>кастрюля</w:t>
      </w:r>
      <w:r w:rsidRPr="00CA128E">
        <w:rPr>
          <w:color w:val="00000A"/>
          <w:sz w:val="24"/>
          <w:szCs w:val="24"/>
        </w:rPr>
        <w:t xml:space="preserve"> и т. д. — </w:t>
      </w:r>
      <w:r w:rsidRPr="00CA128E">
        <w:rPr>
          <w:i/>
          <w:color w:val="00000A"/>
          <w:sz w:val="24"/>
          <w:szCs w:val="24"/>
        </w:rPr>
        <w:t>кухонная,</w:t>
      </w:r>
      <w:r w:rsidR="00F4791A">
        <w:rPr>
          <w:i/>
          <w:color w:val="00000A"/>
          <w:sz w:val="24"/>
          <w:szCs w:val="24"/>
        </w:rPr>
        <w:t xml:space="preserve"> </w:t>
      </w:r>
      <w:r w:rsidRPr="00CA128E">
        <w:rPr>
          <w:i/>
          <w:color w:val="00000A"/>
          <w:sz w:val="24"/>
          <w:szCs w:val="24"/>
        </w:rPr>
        <w:t>столовая, чайная</w:t>
      </w:r>
      <w:r w:rsidRPr="00CA128E">
        <w:rPr>
          <w:color w:val="00000A"/>
          <w:sz w:val="24"/>
          <w:szCs w:val="24"/>
        </w:rPr>
        <w:t>)</w:t>
      </w:r>
      <w:proofErr w:type="gramStart"/>
      <w:r w:rsidRPr="00CA128E">
        <w:rPr>
          <w:color w:val="00000A"/>
          <w:sz w:val="24"/>
          <w:szCs w:val="24"/>
        </w:rPr>
        <w:t>,о</w:t>
      </w:r>
      <w:proofErr w:type="gramEnd"/>
      <w:r w:rsidRPr="00CA128E">
        <w:rPr>
          <w:color w:val="00000A"/>
          <w:sz w:val="24"/>
          <w:szCs w:val="24"/>
        </w:rPr>
        <w:t>пределяется сходство и различие в значении этих слов.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семантически близких).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Обучающиеся учатся группировать слова по различным </w:t>
      </w:r>
      <w:proofErr w:type="spellStart"/>
      <w:r w:rsidRPr="00CA128E">
        <w:rPr>
          <w:color w:val="00000A"/>
          <w:sz w:val="24"/>
          <w:szCs w:val="24"/>
        </w:rPr>
        <w:t>лексик</w:t>
      </w:r>
      <w:proofErr w:type="gramStart"/>
      <w:r w:rsidRPr="00CA128E">
        <w:rPr>
          <w:color w:val="00000A"/>
          <w:sz w:val="24"/>
          <w:szCs w:val="24"/>
        </w:rPr>
        <w:t>о</w:t>
      </w:r>
      <w:proofErr w:type="spellEnd"/>
      <w:r w:rsidRPr="00CA128E">
        <w:rPr>
          <w:color w:val="00000A"/>
          <w:sz w:val="24"/>
          <w:szCs w:val="24"/>
        </w:rPr>
        <w:t>-</w:t>
      </w:r>
      <w:proofErr w:type="gramEnd"/>
      <w:r w:rsidRPr="00CA128E">
        <w:rPr>
          <w:color w:val="00000A"/>
          <w:sz w:val="24"/>
          <w:szCs w:val="24"/>
        </w:rPr>
        <w:t xml:space="preserve"> семантическим признакам (родовидовым отношениям, отношениям часть—целое,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Обогащение словаря проводится и путем усвоения слов, выражающих определенную синтаксическую роль в речи, но не имеющих конкретного лексического значения (предлоги, союзы, междометия). Развитие словаря осуществляется также через ознакомление детей с различными способами словообразования. У учащихся формируется способность выделять и сравнивать различные морфемы в словах. </w:t>
      </w:r>
      <w:proofErr w:type="gramStart"/>
      <w:r w:rsidRPr="00CA128E">
        <w:rPr>
          <w:color w:val="00000A"/>
          <w:sz w:val="24"/>
          <w:szCs w:val="24"/>
        </w:rPr>
        <w:t>В процессе усвоения словообразования рекомендуется следующий порядок работы: уточнение значения слова, от которого будет образовано новое слово, сопоставление по значению двух слов, выделение общих и различных элементов в словах, уточнение обобщенного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proofErr w:type="gramEnd"/>
      <w:r w:rsidR="00F4791A">
        <w:rPr>
          <w:color w:val="00000A"/>
          <w:sz w:val="24"/>
          <w:szCs w:val="24"/>
        </w:rPr>
        <w:t xml:space="preserve"> </w:t>
      </w:r>
      <w:proofErr w:type="gramStart"/>
      <w:r w:rsidRPr="00CA128E">
        <w:rPr>
          <w:color w:val="00000A"/>
          <w:sz w:val="24"/>
          <w:szCs w:val="24"/>
        </w:rPr>
        <w:t>Обучающиеся</w:t>
      </w:r>
      <w:proofErr w:type="gramEnd"/>
      <w:r w:rsidRPr="00CA128E">
        <w:rPr>
          <w:color w:val="00000A"/>
          <w:sz w:val="24"/>
          <w:szCs w:val="24"/>
        </w:rPr>
        <w:t xml:space="preserve"> знакомятся с многозначностью отдельных приставок. При образовании новых слов с помощью суффиксов следует обучать детей улавливать общий признак, обозначаемый этими суффиксами (например, обозначение лиц по роду их деятельности, профессии при помощи суффиксов </w:t>
      </w:r>
      <w:r w:rsidRPr="00CA128E">
        <w:rPr>
          <w:b/>
          <w:color w:val="00000A"/>
          <w:sz w:val="24"/>
          <w:szCs w:val="24"/>
        </w:rPr>
        <w:t>(-</w:t>
      </w:r>
      <w:proofErr w:type="spellStart"/>
      <w:r w:rsidRPr="00CA128E">
        <w:rPr>
          <w:b/>
          <w:color w:val="00000A"/>
          <w:sz w:val="24"/>
          <w:szCs w:val="24"/>
        </w:rPr>
        <w:t>щик</w:t>
      </w:r>
      <w:proofErr w:type="spellEnd"/>
      <w:r w:rsidRPr="00CA128E">
        <w:rPr>
          <w:b/>
          <w:color w:val="00000A"/>
          <w:sz w:val="24"/>
          <w:szCs w:val="24"/>
        </w:rPr>
        <w:t xml:space="preserve">, </w:t>
      </w:r>
      <w:proofErr w:type="gramStart"/>
      <w:r w:rsidRPr="00CA128E">
        <w:rPr>
          <w:b/>
          <w:color w:val="00000A"/>
          <w:sz w:val="24"/>
          <w:szCs w:val="24"/>
        </w:rPr>
        <w:t>-ч</w:t>
      </w:r>
      <w:proofErr w:type="gramEnd"/>
      <w:r w:rsidRPr="00CA128E">
        <w:rPr>
          <w:b/>
          <w:color w:val="00000A"/>
          <w:sz w:val="24"/>
          <w:szCs w:val="24"/>
        </w:rPr>
        <w:t>ик, -</w:t>
      </w:r>
      <w:proofErr w:type="spellStart"/>
      <w:r w:rsidRPr="00CA128E">
        <w:rPr>
          <w:b/>
          <w:color w:val="00000A"/>
          <w:sz w:val="24"/>
          <w:szCs w:val="24"/>
        </w:rPr>
        <w:t>ист</w:t>
      </w:r>
      <w:proofErr w:type="spellEnd"/>
      <w:r w:rsidRPr="00CA128E">
        <w:rPr>
          <w:b/>
          <w:color w:val="00000A"/>
          <w:sz w:val="24"/>
          <w:szCs w:val="24"/>
        </w:rPr>
        <w:t>, -</w:t>
      </w:r>
      <w:proofErr w:type="spellStart"/>
      <w:r w:rsidRPr="00CA128E">
        <w:rPr>
          <w:b/>
          <w:color w:val="00000A"/>
          <w:sz w:val="24"/>
          <w:szCs w:val="24"/>
        </w:rPr>
        <w:t>тель</w:t>
      </w:r>
      <w:proofErr w:type="spellEnd"/>
      <w:r w:rsidRPr="00CA128E">
        <w:rPr>
          <w:b/>
          <w:color w:val="00000A"/>
          <w:sz w:val="24"/>
          <w:szCs w:val="24"/>
        </w:rPr>
        <w:t>, -</w:t>
      </w:r>
      <w:proofErr w:type="spellStart"/>
      <w:r w:rsidRPr="00CA128E">
        <w:rPr>
          <w:b/>
          <w:color w:val="00000A"/>
          <w:sz w:val="24"/>
          <w:szCs w:val="24"/>
        </w:rPr>
        <w:t>арь</w:t>
      </w:r>
      <w:proofErr w:type="spellEnd"/>
      <w:r w:rsidRPr="00CA128E">
        <w:rPr>
          <w:b/>
          <w:color w:val="00000A"/>
          <w:sz w:val="24"/>
          <w:szCs w:val="24"/>
        </w:rPr>
        <w:t xml:space="preserve">). </w:t>
      </w:r>
      <w:r w:rsidRPr="00CA128E">
        <w:rPr>
          <w:color w:val="00000A"/>
          <w:sz w:val="24"/>
          <w:szCs w:val="24"/>
        </w:rPr>
        <w:t>В дальнейшем в речь вводятся слова,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образованные при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помощи приставок и суффиксов одновременно.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Для закрепления слова в речи и активного его использования учащимся необходимо создавать на уроках условия для частого употребления слова в составе различных словосочетаний и предложений. Желательно, чтобы учащиеся самостоятельно включали отработанные слова в спонтанную речь.</w:t>
      </w:r>
    </w:p>
    <w:p w:rsidR="00CA128E" w:rsidRPr="00CA128E" w:rsidRDefault="00CA128E" w:rsidP="006439D2">
      <w:pPr>
        <w:tabs>
          <w:tab w:val="left" w:pos="1180"/>
          <w:tab w:val="left" w:pos="2100"/>
          <w:tab w:val="left" w:pos="3220"/>
          <w:tab w:val="left" w:pos="3900"/>
          <w:tab w:val="left" w:pos="5240"/>
          <w:tab w:val="left" w:pos="6440"/>
          <w:tab w:val="left" w:pos="7560"/>
          <w:tab w:val="left" w:pos="9100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На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уроках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развития</w:t>
      </w:r>
      <w:r w:rsidRPr="00CA128E">
        <w:rPr>
          <w:sz w:val="24"/>
          <w:szCs w:val="24"/>
        </w:rPr>
        <w:tab/>
      </w:r>
      <w:r w:rsidRPr="00CA128E">
        <w:rPr>
          <w:color w:val="00000A"/>
          <w:sz w:val="24"/>
          <w:szCs w:val="24"/>
        </w:rPr>
        <w:t>речи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школьники</w:t>
      </w:r>
      <w:r w:rsidRPr="00CA128E">
        <w:rPr>
          <w:sz w:val="24"/>
          <w:szCs w:val="24"/>
        </w:rPr>
        <w:tab/>
      </w:r>
      <w:r w:rsidRPr="00CA128E">
        <w:rPr>
          <w:color w:val="00000A"/>
          <w:sz w:val="24"/>
          <w:szCs w:val="24"/>
        </w:rPr>
        <w:t>уточняют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значения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родственных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слов, закрепляют их точное использование в речи.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Основное внимание в словарной работе следует уделять лексическим упражнениям.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Упражнения должны носить характер практической речевой деятельности, включать наблюдения и анализ лексики, закреплять точное употребление слов в речи. Теоретические сведения по лексике учащимся не сообщаются. Слова отбираются в соответствии с темой урока и включаются в тематический словарь, который усложняется от класса к классу.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Особое внимание уделяется усвоению глаголов, являющихся основой формирования структуры предложения.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При усвоении слов конкретного значения используются различные наглядные средства (показ предмета, действия, его изображение на картинке и т.п.). При знакомстве со словами, имеющими отвлеченное (абстрактное) 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lastRenderedPageBreak/>
        <w:t>Одновременно с уточнением лексического значения слова усваивается его грамматическое значение. Программой предусмотрена работа по развитию грамматических значений форм слов и грамматического оформления связей слов в предложениях.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b/>
          <w:i/>
          <w:color w:val="00000A"/>
          <w:sz w:val="24"/>
          <w:szCs w:val="24"/>
        </w:rPr>
        <w:t xml:space="preserve">Работа над предложением. </w:t>
      </w:r>
      <w:r w:rsidRPr="00CA128E">
        <w:rPr>
          <w:color w:val="00000A"/>
          <w:sz w:val="24"/>
          <w:szCs w:val="24"/>
        </w:rPr>
        <w:t xml:space="preserve">Основная задача этого </w:t>
      </w:r>
      <w:proofErr w:type="spellStart"/>
      <w:proofErr w:type="gramStart"/>
      <w:r w:rsidRPr="00CA128E">
        <w:rPr>
          <w:color w:val="00000A"/>
          <w:sz w:val="24"/>
          <w:szCs w:val="24"/>
        </w:rPr>
        <w:t>раздела-развитие</w:t>
      </w:r>
      <w:proofErr w:type="spellEnd"/>
      <w:proofErr w:type="gramEnd"/>
      <w:r w:rsidRPr="00CA128E">
        <w:rPr>
          <w:color w:val="00000A"/>
          <w:sz w:val="24"/>
          <w:szCs w:val="24"/>
        </w:rPr>
        <w:t xml:space="preserve"> и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совершенствование грамматического оформления речи путем овладения словосочетаниями различных типов, связью слов в предложении, моделями различных синтаксических конструкций предложения.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 Модели (типы) предложений усложняются от класса к классу.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синтаксических) обобщений.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Формирование различных конструкций предложения осуществляется как на основе речевых образцов, так и на основе демонстрируемого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При введении в речь той или иной модели предложения необходимо опираться на внешние схемы, выделяя и обозначая графически его структурные компоненты.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b/>
          <w:i/>
          <w:color w:val="00000A"/>
          <w:sz w:val="24"/>
          <w:szCs w:val="24"/>
        </w:rPr>
        <w:t xml:space="preserve">Работа над связной речью. </w:t>
      </w:r>
      <w:r w:rsidRPr="00CA128E">
        <w:rPr>
          <w:color w:val="00000A"/>
          <w:sz w:val="24"/>
          <w:szCs w:val="24"/>
        </w:rPr>
        <w:t>Основные задачи раздела следующие: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формирование  умений  анализировать  неречевую  ситуацию,  выявлять  причинно-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следственные, пространственные, временные и другие семантические отношения;</w:t>
      </w:r>
    </w:p>
    <w:p w:rsidR="00CA128E" w:rsidRPr="00CA128E" w:rsidRDefault="00CA128E" w:rsidP="006439D2">
      <w:pPr>
        <w:tabs>
          <w:tab w:val="left" w:pos="1099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sz w:val="24"/>
          <w:szCs w:val="24"/>
        </w:rPr>
        <w:t xml:space="preserve">- </w:t>
      </w:r>
      <w:r w:rsidRPr="00CA128E">
        <w:rPr>
          <w:color w:val="00000A"/>
          <w:sz w:val="24"/>
          <w:szCs w:val="24"/>
        </w:rPr>
        <w:t>формирование умений планировать содержание связного собственного высказывания;</w:t>
      </w:r>
    </w:p>
    <w:p w:rsidR="00CA128E" w:rsidRPr="00CA128E" w:rsidRDefault="00CA128E" w:rsidP="006439D2">
      <w:pPr>
        <w:tabs>
          <w:tab w:val="left" w:pos="857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- формирование умений самостоятельно выбирать и адекватно использовать языковые средства оформления связного высказывания.</w:t>
      </w:r>
    </w:p>
    <w:p w:rsidR="00CA128E" w:rsidRPr="00CA128E" w:rsidRDefault="00CA128E" w:rsidP="006439D2">
      <w:pPr>
        <w:tabs>
          <w:tab w:val="left" w:pos="2240"/>
          <w:tab w:val="left" w:pos="4440"/>
          <w:tab w:val="left" w:pos="5760"/>
          <w:tab w:val="left" w:pos="6900"/>
          <w:tab w:val="left" w:pos="8080"/>
          <w:tab w:val="left" w:pos="9140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Программой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предусматривается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овладение</w:t>
      </w:r>
      <w:r w:rsidRPr="00CA128E">
        <w:rPr>
          <w:sz w:val="24"/>
          <w:szCs w:val="24"/>
        </w:rPr>
        <w:tab/>
      </w:r>
      <w:r w:rsidRPr="00CA128E">
        <w:rPr>
          <w:color w:val="00000A"/>
          <w:sz w:val="24"/>
          <w:szCs w:val="24"/>
        </w:rPr>
        <w:t>разными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формами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связной</w:t>
      </w:r>
      <w:r w:rsidR="00F4791A">
        <w:rPr>
          <w:color w:val="00000A"/>
          <w:sz w:val="24"/>
          <w:szCs w:val="24"/>
        </w:rPr>
        <w:t xml:space="preserve"> </w:t>
      </w:r>
      <w:r w:rsidRPr="00CA128E">
        <w:rPr>
          <w:color w:val="00000A"/>
          <w:sz w:val="24"/>
          <w:szCs w:val="24"/>
        </w:rPr>
        <w:t>речи (диалогическая и монологическая), видами (устная и письменная) и типами или стилями (сообщение, повествование, описание, рассуждение).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Вначале учащиеся усваивают диалогическую форму речи, учатся составлять диалоги под руководством учителя.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proofErr w:type="gramStart"/>
      <w:r w:rsidRPr="00CA128E">
        <w:rPr>
          <w:b/>
          <w:color w:val="00000A"/>
          <w:sz w:val="24"/>
          <w:szCs w:val="24"/>
        </w:rPr>
        <w:t>Работа над различными видами и типами связной монологической речи</w:t>
      </w:r>
      <w:r w:rsidRPr="00CA128E">
        <w:rPr>
          <w:color w:val="00000A"/>
          <w:sz w:val="24"/>
          <w:szCs w:val="24"/>
        </w:rPr>
        <w:t xml:space="preserve"> происходит в определенной последовательности, с учетом психологической структуры этого вида речевой деятельности: осознание побудительного мотива к высказыванию, ориентировка в смысловом содержании текста и в языковых средствах выражения этого содержания, создание программы (плана) связного высказывания сначала во внешнем плане (с внешними опорами, схемами), затем про себя, реализация программы (рассказывание).</w:t>
      </w:r>
      <w:proofErr w:type="gramEnd"/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proofErr w:type="gramStart"/>
      <w:r w:rsidRPr="00CA128E">
        <w:rPr>
          <w:b/>
          <w:color w:val="00000A"/>
          <w:sz w:val="24"/>
          <w:szCs w:val="24"/>
        </w:rPr>
        <w:t>Работа над смысловым содержанием текста</w:t>
      </w:r>
      <w:r w:rsidRPr="00CA128E">
        <w:rPr>
          <w:color w:val="00000A"/>
          <w:sz w:val="24"/>
          <w:szCs w:val="24"/>
        </w:rPr>
        <w:t xml:space="preserve"> включает 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основное и фоновое,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последовательности, определяя смысловой план текста, умение удерживать смысловую программу в памяти, а в дальнейшем развертывать ее в</w:t>
      </w:r>
      <w:proofErr w:type="gramEnd"/>
      <w:r w:rsidR="00F4791A">
        <w:rPr>
          <w:color w:val="00000A"/>
          <w:sz w:val="24"/>
          <w:szCs w:val="24"/>
        </w:rPr>
        <w:t xml:space="preserve"> </w:t>
      </w:r>
      <w:proofErr w:type="gramStart"/>
      <w:r w:rsidRPr="00CA128E">
        <w:rPr>
          <w:color w:val="00000A"/>
          <w:sz w:val="24"/>
          <w:szCs w:val="24"/>
        </w:rPr>
        <w:t>процессе</w:t>
      </w:r>
      <w:proofErr w:type="gramEnd"/>
      <w:r w:rsidRPr="00CA128E">
        <w:rPr>
          <w:color w:val="00000A"/>
          <w:sz w:val="24"/>
          <w:szCs w:val="24"/>
        </w:rPr>
        <w:t xml:space="preserve"> порождения связного высказывания.</w:t>
      </w:r>
    </w:p>
    <w:p w:rsidR="00CA128E" w:rsidRPr="00CA128E" w:rsidRDefault="00CA128E" w:rsidP="006439D2">
      <w:pPr>
        <w:tabs>
          <w:tab w:val="left" w:pos="1039"/>
        </w:tabs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lastRenderedPageBreak/>
        <w:t>В процессе смыслового программирования текста проводится работа с серией сюжетных картинок (раскладывание серий, нахождение лишней или «выпавшей» картинки и т.д.); работа с двумя сходными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Используется также работа над соотнесением сюжетных и предметных картинок; по анализу отдельной сюжетной картинки; составлению смыслового плана связного высказывания (сначала картинно-графического, затем картинно-вербального, далее вербального).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>Формирование умения оформлять текст с помощью языковых сре</w:t>
      </w:r>
      <w:proofErr w:type="gramStart"/>
      <w:r w:rsidRPr="00CA128E">
        <w:rPr>
          <w:color w:val="00000A"/>
          <w:sz w:val="24"/>
          <w:szCs w:val="24"/>
        </w:rPr>
        <w:t>дств вкл</w:t>
      </w:r>
      <w:proofErr w:type="gramEnd"/>
      <w:r w:rsidRPr="00CA128E">
        <w:rPr>
          <w:color w:val="00000A"/>
          <w:sz w:val="24"/>
          <w:szCs w:val="24"/>
        </w:rPr>
        <w:t>ючает развитие навыков правильного выбора слов, грамматического оформления связей между словами в предложении, а также умения использовать специальные лингвистические средства связи между отдельными предложениями текста.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В процессе развития связной речи </w:t>
      </w:r>
      <w:proofErr w:type="gramStart"/>
      <w:r w:rsidRPr="00CA128E">
        <w:rPr>
          <w:color w:val="00000A"/>
          <w:sz w:val="24"/>
          <w:szCs w:val="24"/>
        </w:rPr>
        <w:t>обучающихся</w:t>
      </w:r>
      <w:proofErr w:type="gramEnd"/>
      <w:r w:rsidRPr="00CA128E">
        <w:rPr>
          <w:color w:val="00000A"/>
          <w:sz w:val="24"/>
          <w:szCs w:val="24"/>
        </w:rPr>
        <w:t xml:space="preserve"> с ТНР необходимо учитывать последовательность перехода от ситуативной речи к контекстной. В связи с этим сначала в работе используются серии сюжетных картинок, отдельные сюжетные картинки, и в дальнейшем школьники учатся составлять рассказы без использования наглядности, по заданной теме.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r w:rsidRPr="00CA128E">
        <w:rPr>
          <w:b/>
          <w:color w:val="00000A"/>
          <w:sz w:val="24"/>
          <w:szCs w:val="24"/>
        </w:rPr>
        <w:t>Система работы</w:t>
      </w:r>
      <w:r w:rsidRPr="00CA128E">
        <w:rPr>
          <w:color w:val="00000A"/>
          <w:sz w:val="24"/>
          <w:szCs w:val="24"/>
        </w:rPr>
        <w:t xml:space="preserve"> по развитию связной речи должна строиться с учетом различной степени самостоятельности учащихся при планировании текста. В связи с этим предусмотрена следующая последовательность работы: пересказ с опорой на серии сюжетных картинок; пересказ по сюжетной картинке; пересказ без опоры на наглядность, рассказ  по  серии  сюжетных  картинок;  рассказ  по  сюжетной  картинке  (сначала  с  предварительнойбеседойпосодержаниюкартинки</w:t>
      </w:r>
      <w:proofErr w:type="gramStart"/>
      <w:r w:rsidRPr="00CA128E">
        <w:rPr>
          <w:color w:val="00000A"/>
          <w:sz w:val="24"/>
          <w:szCs w:val="24"/>
        </w:rPr>
        <w:t>,а</w:t>
      </w:r>
      <w:proofErr w:type="gramEnd"/>
      <w:r w:rsidRPr="00CA128E">
        <w:rPr>
          <w:color w:val="00000A"/>
          <w:sz w:val="24"/>
          <w:szCs w:val="24"/>
        </w:rPr>
        <w:t>затемсамостоятельныйрассказ); самостоятельный рассказ на заданную тему (по предложенному названию, началу, концу).</w:t>
      </w:r>
    </w:p>
    <w:p w:rsidR="00CA128E" w:rsidRPr="00CA128E" w:rsidRDefault="00CA128E" w:rsidP="006439D2">
      <w:pPr>
        <w:spacing w:line="276" w:lineRule="auto"/>
        <w:ind w:right="-3" w:firstLine="709"/>
        <w:rPr>
          <w:color w:val="00000A"/>
          <w:sz w:val="24"/>
          <w:szCs w:val="24"/>
        </w:rPr>
      </w:pPr>
      <w:proofErr w:type="gramStart"/>
      <w:r w:rsidRPr="00CA128E">
        <w:rPr>
          <w:color w:val="00000A"/>
          <w:sz w:val="24"/>
          <w:szCs w:val="24"/>
        </w:rPr>
        <w:t>Учитывая  степень  трудности  продуцирования  текстов  различной  структуры  рекомендуется</w:t>
      </w:r>
      <w:proofErr w:type="gramEnd"/>
      <w:r w:rsidRPr="00CA128E">
        <w:rPr>
          <w:color w:val="00000A"/>
          <w:sz w:val="24"/>
          <w:szCs w:val="24"/>
        </w:rPr>
        <w:t xml:space="preserve"> следующая последовательность работы: формирование умений составлять текст-повествование, текст-описание, текст-рассуждение.</w:t>
      </w:r>
    </w:p>
    <w:p w:rsidR="00CA128E" w:rsidRPr="00CA128E" w:rsidRDefault="00CA128E" w:rsidP="0055057B">
      <w:pPr>
        <w:spacing w:after="0" w:line="240" w:lineRule="auto"/>
        <w:ind w:right="-3" w:firstLine="708"/>
        <w:rPr>
          <w:sz w:val="24"/>
          <w:szCs w:val="24"/>
        </w:rPr>
      </w:pPr>
      <w:r w:rsidRPr="00CA128E">
        <w:rPr>
          <w:b/>
          <w:i/>
          <w:sz w:val="24"/>
          <w:szCs w:val="24"/>
        </w:rPr>
        <w:t xml:space="preserve">Предметные результаты </w:t>
      </w:r>
      <w:r w:rsidRPr="00CA128E">
        <w:rPr>
          <w:sz w:val="24"/>
          <w:szCs w:val="24"/>
        </w:rPr>
        <w:t>освоения специальных курсов коррекционно-развивающей</w:t>
      </w:r>
      <w:r w:rsidR="00F4791A">
        <w:rPr>
          <w:sz w:val="24"/>
          <w:szCs w:val="24"/>
        </w:rPr>
        <w:t xml:space="preserve"> </w:t>
      </w:r>
      <w:r w:rsidRPr="00CA128E">
        <w:rPr>
          <w:sz w:val="24"/>
          <w:szCs w:val="24"/>
        </w:rPr>
        <w:t>области «Произношение», «Развитие речи» определяются степенью выраженности, механизмом языковой/коммуникативной недостаточности, структурой речевого дефекта обучающихся с ТНР.</w:t>
      </w:r>
    </w:p>
    <w:p w:rsidR="00CA128E" w:rsidRPr="00CA128E" w:rsidRDefault="00CA128E" w:rsidP="0055057B">
      <w:pPr>
        <w:spacing w:after="0" w:line="240" w:lineRule="auto"/>
        <w:ind w:right="-3"/>
        <w:rPr>
          <w:sz w:val="24"/>
          <w:szCs w:val="24"/>
        </w:rPr>
      </w:pPr>
    </w:p>
    <w:p w:rsidR="00BE1244" w:rsidRPr="00CA128E" w:rsidRDefault="00BE1244" w:rsidP="0055057B">
      <w:pPr>
        <w:spacing w:after="0" w:line="240" w:lineRule="auto"/>
        <w:ind w:right="-3" w:hanging="10"/>
        <w:rPr>
          <w:sz w:val="24"/>
          <w:szCs w:val="24"/>
        </w:rPr>
      </w:pPr>
      <w:r w:rsidRPr="00CA128E">
        <w:rPr>
          <w:b/>
          <w:i/>
          <w:color w:val="00000A"/>
          <w:sz w:val="24"/>
          <w:szCs w:val="24"/>
        </w:rPr>
        <w:t xml:space="preserve">Ожидаемые результаты программы коррекционной работы   </w:t>
      </w:r>
    </w:p>
    <w:p w:rsidR="00BE1244" w:rsidRPr="00CA128E" w:rsidRDefault="00BE1244" w:rsidP="0055057B">
      <w:pPr>
        <w:spacing w:after="0" w:line="240" w:lineRule="auto"/>
        <w:ind w:right="-3" w:hanging="10"/>
        <w:rPr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        Развивающий  и  коррекционный  эффект  программы  проявляется  прежде  всего  в  интересе детей  к  разным  видам  упражнений,  который  со  временем  перерастает  в  познавательный  мотив деятельности детей. Дети становятся более активными и уверенными в своих силах и возможностях на   других   занятиях.   К   концу   года   улучшаются   графические   навыки   и   зрительно-моторные координации,    формируется    произвольность,    улучшаются    познавательные    процессы,    речь,  развиваются такие качества как </w:t>
      </w:r>
      <w:proofErr w:type="spellStart"/>
      <w:r w:rsidRPr="00CA128E">
        <w:rPr>
          <w:color w:val="00000A"/>
          <w:sz w:val="24"/>
          <w:szCs w:val="24"/>
        </w:rPr>
        <w:t>коммуникативность</w:t>
      </w:r>
      <w:proofErr w:type="spellEnd"/>
      <w:r w:rsidRPr="00CA128E">
        <w:rPr>
          <w:color w:val="00000A"/>
          <w:sz w:val="24"/>
          <w:szCs w:val="24"/>
        </w:rPr>
        <w:t xml:space="preserve">, умение понимать себя и других, сотрудничать, не конфликтовать. Дети становятся менее застенчивыми и менее тревожными. Формируются навыки социального  поведения  и  способность  к  </w:t>
      </w:r>
      <w:proofErr w:type="spellStart"/>
      <w:r w:rsidRPr="00CA128E">
        <w:rPr>
          <w:color w:val="00000A"/>
          <w:sz w:val="24"/>
          <w:szCs w:val="24"/>
        </w:rPr>
        <w:t>эмпатии</w:t>
      </w:r>
      <w:proofErr w:type="spellEnd"/>
      <w:r w:rsidRPr="00CA128E">
        <w:rPr>
          <w:color w:val="00000A"/>
          <w:sz w:val="24"/>
          <w:szCs w:val="24"/>
        </w:rPr>
        <w:t>.  Параллельно  с  коррекцией  речи  происходит коррекция  личности.  Компенсируются  психологические  и  физические  недостатки,  проис</w:t>
      </w:r>
      <w:r w:rsidR="00F4791A">
        <w:rPr>
          <w:color w:val="00000A"/>
          <w:sz w:val="24"/>
          <w:szCs w:val="24"/>
        </w:rPr>
        <w:t>ходит социализация личности ребё</w:t>
      </w:r>
      <w:r w:rsidRPr="00CA128E">
        <w:rPr>
          <w:color w:val="00000A"/>
          <w:sz w:val="24"/>
          <w:szCs w:val="24"/>
        </w:rPr>
        <w:t>нка, чт</w:t>
      </w:r>
      <w:r w:rsidR="007416F7">
        <w:rPr>
          <w:color w:val="00000A"/>
          <w:sz w:val="24"/>
          <w:szCs w:val="24"/>
        </w:rPr>
        <w:t>о позволит ребенку освоить ООП О</w:t>
      </w:r>
      <w:r w:rsidRPr="00CA128E">
        <w:rPr>
          <w:color w:val="00000A"/>
          <w:sz w:val="24"/>
          <w:szCs w:val="24"/>
        </w:rPr>
        <w:t xml:space="preserve">ОО на базовом уровне.  </w:t>
      </w:r>
    </w:p>
    <w:p w:rsidR="00BE1244" w:rsidRPr="00CA128E" w:rsidRDefault="00BE1244" w:rsidP="006439D2">
      <w:pPr>
        <w:spacing w:after="0" w:line="276" w:lineRule="auto"/>
        <w:ind w:right="-3" w:firstLine="708"/>
        <w:rPr>
          <w:sz w:val="24"/>
          <w:szCs w:val="24"/>
        </w:rPr>
      </w:pPr>
      <w:r w:rsidRPr="00CA128E">
        <w:rPr>
          <w:color w:val="00000A"/>
          <w:sz w:val="24"/>
          <w:szCs w:val="24"/>
        </w:rPr>
        <w:t xml:space="preserve">           Результаты  внедрения  программы  коррекционной  работы  отслеживаются    через  систему  оценки достижения  планируемы</w:t>
      </w:r>
      <w:r w:rsidR="007416F7">
        <w:rPr>
          <w:color w:val="00000A"/>
          <w:sz w:val="24"/>
          <w:szCs w:val="24"/>
        </w:rPr>
        <w:t>х  результатов  освоения  ООП  О</w:t>
      </w:r>
      <w:r w:rsidRPr="00CA128E">
        <w:rPr>
          <w:color w:val="00000A"/>
          <w:sz w:val="24"/>
          <w:szCs w:val="24"/>
        </w:rPr>
        <w:t xml:space="preserve">ОО,  </w:t>
      </w:r>
      <w:proofErr w:type="gramStart"/>
      <w:r w:rsidRPr="00CA128E">
        <w:rPr>
          <w:color w:val="00000A"/>
          <w:sz w:val="24"/>
          <w:szCs w:val="24"/>
        </w:rPr>
        <w:t>которая</w:t>
      </w:r>
      <w:proofErr w:type="gramEnd"/>
      <w:r w:rsidRPr="00CA128E">
        <w:rPr>
          <w:color w:val="00000A"/>
          <w:sz w:val="24"/>
          <w:szCs w:val="24"/>
        </w:rPr>
        <w:t xml:space="preserve">    предполагает  комплексный  подход  к оценке  результатов  образования.  Ведется  оценка  дос</w:t>
      </w:r>
      <w:r w:rsidR="00A15879">
        <w:rPr>
          <w:color w:val="00000A"/>
          <w:sz w:val="24"/>
          <w:szCs w:val="24"/>
        </w:rPr>
        <w:t xml:space="preserve">тижений  </w:t>
      </w:r>
      <w:proofErr w:type="gramStart"/>
      <w:r w:rsidR="00A15879">
        <w:rPr>
          <w:color w:val="00000A"/>
          <w:sz w:val="24"/>
          <w:szCs w:val="24"/>
        </w:rPr>
        <w:t>обучающимися</w:t>
      </w:r>
      <w:proofErr w:type="gramEnd"/>
      <w:r w:rsidR="00A15879">
        <w:rPr>
          <w:color w:val="00000A"/>
          <w:sz w:val="24"/>
          <w:szCs w:val="24"/>
        </w:rPr>
        <w:t xml:space="preserve">  всех  трё</w:t>
      </w:r>
      <w:r w:rsidRPr="00CA128E">
        <w:rPr>
          <w:color w:val="00000A"/>
          <w:sz w:val="24"/>
          <w:szCs w:val="24"/>
        </w:rPr>
        <w:t xml:space="preserve">х  групп  результатов образования: личностных, метапредметных и предметных. </w:t>
      </w:r>
    </w:p>
    <w:p w:rsidR="00BE1244" w:rsidRPr="00CA128E" w:rsidRDefault="00BE1244" w:rsidP="006439D2">
      <w:pPr>
        <w:spacing w:after="0" w:line="276" w:lineRule="auto"/>
        <w:ind w:right="-3" w:firstLine="0"/>
        <w:rPr>
          <w:sz w:val="24"/>
          <w:szCs w:val="24"/>
        </w:rPr>
      </w:pPr>
      <w:r w:rsidRPr="00CA128E">
        <w:rPr>
          <w:sz w:val="24"/>
          <w:szCs w:val="24"/>
        </w:rPr>
        <w:t xml:space="preserve">          Результатом коррекционной работы является достижение ребенком с</w:t>
      </w:r>
      <w:r w:rsidR="00AB60A4" w:rsidRPr="00CA128E">
        <w:rPr>
          <w:sz w:val="24"/>
          <w:szCs w:val="24"/>
        </w:rPr>
        <w:t xml:space="preserve"> ТНР</w:t>
      </w:r>
      <w:r w:rsidRPr="00CA128E">
        <w:rPr>
          <w:sz w:val="24"/>
          <w:szCs w:val="24"/>
        </w:rPr>
        <w:t xml:space="preserve"> планируемых результатов освоения Адаптированной основной </w:t>
      </w:r>
      <w:r w:rsidR="007416F7">
        <w:rPr>
          <w:sz w:val="24"/>
          <w:szCs w:val="24"/>
        </w:rPr>
        <w:t>образовательной программы основного общего образования (АООП О</w:t>
      </w:r>
      <w:r w:rsidRPr="00CA128E">
        <w:rPr>
          <w:sz w:val="24"/>
          <w:szCs w:val="24"/>
        </w:rPr>
        <w:t xml:space="preserve">ОО). </w:t>
      </w:r>
    </w:p>
    <w:p w:rsidR="00BE1244" w:rsidRPr="00CA128E" w:rsidRDefault="00BE1244" w:rsidP="006439D2">
      <w:pPr>
        <w:spacing w:after="141" w:line="276" w:lineRule="auto"/>
        <w:ind w:right="-3" w:firstLine="0"/>
        <w:rPr>
          <w:sz w:val="24"/>
          <w:szCs w:val="24"/>
        </w:rPr>
      </w:pPr>
    </w:p>
    <w:p w:rsidR="00BE1244" w:rsidRPr="008E6AAE" w:rsidRDefault="00BE1244" w:rsidP="006439D2">
      <w:pPr>
        <w:pStyle w:val="2"/>
        <w:ind w:left="0" w:right="-3" w:firstLine="296"/>
        <w:rPr>
          <w:szCs w:val="28"/>
        </w:rPr>
      </w:pPr>
      <w:r w:rsidRPr="008E6AAE">
        <w:rPr>
          <w:szCs w:val="28"/>
        </w:rPr>
        <w:t>2.3. Организационный раздел</w:t>
      </w:r>
    </w:p>
    <w:p w:rsidR="00BE1244" w:rsidRDefault="00BE1244" w:rsidP="006439D2">
      <w:pPr>
        <w:pStyle w:val="3"/>
        <w:spacing w:after="141" w:line="262" w:lineRule="auto"/>
        <w:ind w:left="0" w:right="-3"/>
        <w:jc w:val="both"/>
        <w:rPr>
          <w:sz w:val="24"/>
          <w:szCs w:val="24"/>
        </w:rPr>
      </w:pPr>
      <w:r w:rsidRPr="001373CA">
        <w:rPr>
          <w:color w:val="000000"/>
          <w:sz w:val="24"/>
          <w:szCs w:val="24"/>
        </w:rPr>
        <w:t>2.3.1. Учебный план</w:t>
      </w:r>
    </w:p>
    <w:p w:rsidR="008E6AAE" w:rsidRPr="00545F52" w:rsidRDefault="007416F7" w:rsidP="006439D2">
      <w:pPr>
        <w:spacing w:after="0" w:line="276" w:lineRule="auto"/>
        <w:ind w:right="-3" w:firstLine="567"/>
        <w:rPr>
          <w:sz w:val="24"/>
          <w:szCs w:val="24"/>
        </w:rPr>
      </w:pPr>
      <w:r>
        <w:rPr>
          <w:sz w:val="24"/>
          <w:szCs w:val="24"/>
        </w:rPr>
        <w:t>В 2018-2019 учебном году в основной</w:t>
      </w:r>
      <w:r w:rsidR="008E6AAE" w:rsidRPr="00545F52">
        <w:rPr>
          <w:sz w:val="24"/>
          <w:szCs w:val="24"/>
        </w:rPr>
        <w:t xml:space="preserve">  школе общеобразовательной организации реализуется Федеральный государственны</w:t>
      </w:r>
      <w:r>
        <w:rPr>
          <w:sz w:val="24"/>
          <w:szCs w:val="24"/>
        </w:rPr>
        <w:t>й образовательный стандарт основ</w:t>
      </w:r>
      <w:r w:rsidR="008E6AAE" w:rsidRPr="00545F52">
        <w:rPr>
          <w:sz w:val="24"/>
          <w:szCs w:val="24"/>
        </w:rPr>
        <w:t>ного общег</w:t>
      </w:r>
      <w:r w:rsidR="00545F52">
        <w:rPr>
          <w:sz w:val="24"/>
          <w:szCs w:val="24"/>
        </w:rPr>
        <w:t xml:space="preserve">о образования </w:t>
      </w:r>
      <w:proofErr w:type="gramStart"/>
      <w:r w:rsidR="00545F52">
        <w:rPr>
          <w:sz w:val="24"/>
          <w:szCs w:val="24"/>
        </w:rPr>
        <w:t>обучающихся</w:t>
      </w:r>
      <w:proofErr w:type="gramEnd"/>
      <w:r w:rsidR="00545F52">
        <w:rPr>
          <w:sz w:val="24"/>
          <w:szCs w:val="24"/>
        </w:rPr>
        <w:t xml:space="preserve"> с тяжёлыми нарушениями речи.</w:t>
      </w:r>
      <w:r w:rsidR="008E6AAE" w:rsidRPr="00545F52">
        <w:rPr>
          <w:sz w:val="24"/>
          <w:szCs w:val="24"/>
        </w:rPr>
        <w:t xml:space="preserve">. </w:t>
      </w:r>
    </w:p>
    <w:p w:rsidR="008E6AAE" w:rsidRPr="00545F52" w:rsidRDefault="008E6AAE" w:rsidP="006439D2">
      <w:pPr>
        <w:spacing w:after="0" w:line="276" w:lineRule="auto"/>
        <w:ind w:right="-3"/>
        <w:rPr>
          <w:rStyle w:val="FontStyle225"/>
          <w:sz w:val="24"/>
          <w:szCs w:val="24"/>
        </w:rPr>
      </w:pPr>
      <w:r w:rsidRPr="00545F52">
        <w:rPr>
          <w:sz w:val="24"/>
          <w:szCs w:val="24"/>
        </w:rPr>
        <w:t xml:space="preserve">  Учебный план составлен на основе следующих нормативных документов:</w:t>
      </w:r>
    </w:p>
    <w:p w:rsidR="008E6AAE" w:rsidRPr="00545F52" w:rsidRDefault="008E6AAE" w:rsidP="006439D2">
      <w:pPr>
        <w:pStyle w:val="Style136"/>
        <w:widowControl/>
        <w:spacing w:line="276" w:lineRule="auto"/>
        <w:ind w:right="-3" w:firstLine="456"/>
        <w:rPr>
          <w:rStyle w:val="FontStyle225"/>
          <w:sz w:val="24"/>
        </w:rPr>
      </w:pPr>
      <w:r w:rsidRPr="00545F52">
        <w:rPr>
          <w:rStyle w:val="FontStyle225"/>
          <w:sz w:val="24"/>
        </w:rPr>
        <w:t>1. Федеральный закон от 29.12.2012 г. № 273-ФЗ «Об образовании в Российской Федерации» (редакция от 23.07.2013).</w:t>
      </w:r>
    </w:p>
    <w:p w:rsidR="008E6AAE" w:rsidRPr="00545F52" w:rsidRDefault="008E6AAE" w:rsidP="006439D2">
      <w:pPr>
        <w:pStyle w:val="Style151"/>
        <w:widowControl/>
        <w:numPr>
          <w:ilvl w:val="0"/>
          <w:numId w:val="7"/>
        </w:numPr>
        <w:tabs>
          <w:tab w:val="left" w:pos="859"/>
        </w:tabs>
        <w:spacing w:line="276" w:lineRule="auto"/>
        <w:ind w:right="-3"/>
        <w:jc w:val="both"/>
        <w:rPr>
          <w:rStyle w:val="FontStyle225"/>
          <w:sz w:val="24"/>
        </w:rPr>
      </w:pPr>
      <w:r w:rsidRPr="00545F52">
        <w:rPr>
          <w:rStyle w:val="FontStyle225"/>
          <w:sz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</w:t>
      </w:r>
    </w:p>
    <w:p w:rsidR="008E6AAE" w:rsidRPr="00545F52" w:rsidRDefault="008E6AAE" w:rsidP="006439D2">
      <w:pPr>
        <w:pStyle w:val="Style152"/>
        <w:widowControl/>
        <w:numPr>
          <w:ilvl w:val="0"/>
          <w:numId w:val="7"/>
        </w:numPr>
        <w:tabs>
          <w:tab w:val="left" w:pos="859"/>
        </w:tabs>
        <w:spacing w:line="276" w:lineRule="auto"/>
        <w:ind w:right="-3"/>
        <w:rPr>
          <w:rStyle w:val="FontStyle225"/>
          <w:sz w:val="24"/>
        </w:rPr>
      </w:pPr>
      <w:r w:rsidRPr="00545F52">
        <w:rPr>
          <w:rStyle w:val="FontStyle225"/>
          <w:sz w:val="24"/>
        </w:rPr>
        <w:t>О федеральном перечне учебников / Письмо Министерства образования и науки Российской Федерации от 29.04.2014 г. № 08-548</w:t>
      </w:r>
    </w:p>
    <w:p w:rsidR="008E6AAE" w:rsidRPr="00545F52" w:rsidRDefault="008E6AAE" w:rsidP="006439D2">
      <w:pPr>
        <w:pStyle w:val="Style152"/>
        <w:widowControl/>
        <w:numPr>
          <w:ilvl w:val="0"/>
          <w:numId w:val="7"/>
        </w:numPr>
        <w:tabs>
          <w:tab w:val="left" w:pos="859"/>
        </w:tabs>
        <w:spacing w:line="276" w:lineRule="auto"/>
        <w:ind w:right="-3"/>
        <w:rPr>
          <w:rStyle w:val="FontStyle225"/>
          <w:sz w:val="24"/>
        </w:rPr>
      </w:pPr>
      <w:r w:rsidRPr="00545F52">
        <w:rPr>
          <w:rStyle w:val="FontStyle225"/>
          <w:sz w:val="24"/>
        </w:rPr>
        <w:t xml:space="preserve">Об утверждении </w:t>
      </w:r>
      <w:proofErr w:type="spellStart"/>
      <w:r w:rsidRPr="00545F52">
        <w:rPr>
          <w:rStyle w:val="FontStyle225"/>
          <w:sz w:val="24"/>
        </w:rPr>
        <w:t>СанПиН</w:t>
      </w:r>
      <w:proofErr w:type="spellEnd"/>
      <w:r w:rsidRPr="00545F52">
        <w:rPr>
          <w:rStyle w:val="FontStyle225"/>
          <w:sz w:val="24"/>
        </w:rPr>
        <w:t xml:space="preserve"> 2.4.2.2821-10 «Санитарно-эпидемиологические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</w:t>
      </w:r>
      <w:proofErr w:type="gramStart"/>
      <w:r w:rsidRPr="00545F52">
        <w:rPr>
          <w:rStyle w:val="FontStyle225"/>
          <w:sz w:val="24"/>
        </w:rPr>
        <w:t>Зарегистрирован</w:t>
      </w:r>
      <w:proofErr w:type="gramEnd"/>
      <w:r w:rsidRPr="00545F52">
        <w:rPr>
          <w:rStyle w:val="FontStyle225"/>
          <w:sz w:val="24"/>
        </w:rPr>
        <w:t xml:space="preserve"> Минюстом России 03.03.2011 № 23290)</w:t>
      </w:r>
    </w:p>
    <w:p w:rsidR="008E6AAE" w:rsidRPr="00545F52" w:rsidRDefault="00B70D2F" w:rsidP="006439D2">
      <w:pPr>
        <w:pStyle w:val="Style152"/>
        <w:widowControl/>
        <w:numPr>
          <w:ilvl w:val="0"/>
          <w:numId w:val="7"/>
        </w:numPr>
        <w:tabs>
          <w:tab w:val="left" w:pos="859"/>
        </w:tabs>
        <w:spacing w:line="276" w:lineRule="auto"/>
        <w:ind w:right="-3"/>
        <w:rPr>
          <w:color w:val="000000"/>
        </w:rPr>
      </w:pPr>
      <w:r>
        <w:rPr>
          <w:lang w:eastAsia="en-US"/>
        </w:rPr>
        <w:t>Уставом МБОУ</w:t>
      </w:r>
      <w:r w:rsidR="000C4B42">
        <w:rPr>
          <w:lang w:eastAsia="en-US"/>
        </w:rPr>
        <w:t xml:space="preserve"> «Жариковская СОШ ПМР»</w:t>
      </w:r>
      <w:r w:rsidR="008E6AAE" w:rsidRPr="00545F52">
        <w:rPr>
          <w:lang w:eastAsia="en-US"/>
        </w:rPr>
        <w:t>;</w:t>
      </w:r>
    </w:p>
    <w:p w:rsidR="008E6AAE" w:rsidRPr="00545F52" w:rsidRDefault="008E6AAE" w:rsidP="006439D2">
      <w:pPr>
        <w:pStyle w:val="Style152"/>
        <w:widowControl/>
        <w:numPr>
          <w:ilvl w:val="0"/>
          <w:numId w:val="7"/>
        </w:numPr>
        <w:tabs>
          <w:tab w:val="left" w:pos="859"/>
        </w:tabs>
        <w:spacing w:line="276" w:lineRule="auto"/>
        <w:ind w:right="-3"/>
        <w:rPr>
          <w:color w:val="000000"/>
        </w:rPr>
      </w:pPr>
      <w:r w:rsidRPr="00545F52">
        <w:rPr>
          <w:lang w:eastAsia="en-US"/>
        </w:rPr>
        <w:t>Адаптированной основной о</w:t>
      </w:r>
      <w:r w:rsidR="000C4B42">
        <w:rPr>
          <w:lang w:eastAsia="en-US"/>
        </w:rPr>
        <w:t>бразовательной программой основ</w:t>
      </w:r>
      <w:r w:rsidRPr="00545F52">
        <w:rPr>
          <w:lang w:eastAsia="en-US"/>
        </w:rPr>
        <w:t xml:space="preserve">ного общего образования </w:t>
      </w:r>
      <w:proofErr w:type="gramStart"/>
      <w:r w:rsidRPr="00545F52">
        <w:rPr>
          <w:lang w:eastAsia="en-US"/>
        </w:rPr>
        <w:t>обучающихся</w:t>
      </w:r>
      <w:proofErr w:type="gramEnd"/>
      <w:r w:rsidRPr="00545F52">
        <w:rPr>
          <w:lang w:eastAsia="en-US"/>
        </w:rPr>
        <w:t xml:space="preserve"> с ограниченными возможностями здоровья;</w:t>
      </w:r>
    </w:p>
    <w:p w:rsidR="008E6AAE" w:rsidRPr="00545F52" w:rsidRDefault="008E6AAE" w:rsidP="006439D2">
      <w:pPr>
        <w:pStyle w:val="Style152"/>
        <w:widowControl/>
        <w:numPr>
          <w:ilvl w:val="0"/>
          <w:numId w:val="7"/>
        </w:numPr>
        <w:tabs>
          <w:tab w:val="left" w:pos="859"/>
        </w:tabs>
        <w:spacing w:line="276" w:lineRule="auto"/>
        <w:ind w:right="-3"/>
        <w:rPr>
          <w:color w:val="000000"/>
        </w:rPr>
      </w:pPr>
      <w:r w:rsidRPr="00545F52">
        <w:rPr>
          <w:lang w:eastAsia="en-US"/>
        </w:rPr>
        <w:t>Локальными но</w:t>
      </w:r>
      <w:r w:rsidR="00B70D2F">
        <w:rPr>
          <w:lang w:eastAsia="en-US"/>
        </w:rPr>
        <w:t xml:space="preserve">рмативными актами </w:t>
      </w:r>
      <w:r w:rsidR="000C4B42">
        <w:rPr>
          <w:lang w:eastAsia="en-US"/>
        </w:rPr>
        <w:t xml:space="preserve"> филиала МБОУ «Жариковская СОШ ПМР» в с</w:t>
      </w:r>
      <w:proofErr w:type="gramStart"/>
      <w:r w:rsidR="000C4B42">
        <w:rPr>
          <w:lang w:eastAsia="en-US"/>
        </w:rPr>
        <w:t>.Б</w:t>
      </w:r>
      <w:proofErr w:type="gramEnd"/>
      <w:r w:rsidR="000C4B42">
        <w:rPr>
          <w:lang w:eastAsia="en-US"/>
        </w:rPr>
        <w:t>арабаш-Левада.</w:t>
      </w:r>
    </w:p>
    <w:p w:rsidR="008E6AAE" w:rsidRPr="00545F52" w:rsidRDefault="008E6AAE" w:rsidP="006439D2">
      <w:pPr>
        <w:spacing w:after="0" w:line="276" w:lineRule="auto"/>
        <w:ind w:right="-3"/>
        <w:rPr>
          <w:b/>
          <w:sz w:val="24"/>
          <w:szCs w:val="24"/>
        </w:rPr>
      </w:pPr>
    </w:p>
    <w:p w:rsidR="008E6AAE" w:rsidRPr="00545F52" w:rsidRDefault="00545F52" w:rsidP="006439D2">
      <w:pPr>
        <w:tabs>
          <w:tab w:val="left" w:pos="930"/>
        </w:tabs>
        <w:spacing w:after="0" w:line="276" w:lineRule="auto"/>
        <w:ind w:right="-3"/>
        <w:rPr>
          <w:bCs/>
          <w:sz w:val="24"/>
          <w:szCs w:val="24"/>
        </w:rPr>
      </w:pPr>
      <w:r w:rsidRPr="00545F52">
        <w:rPr>
          <w:bCs/>
          <w:sz w:val="24"/>
          <w:szCs w:val="24"/>
        </w:rPr>
        <w:t>Обучающиеся с ТНР</w:t>
      </w:r>
      <w:r w:rsidR="00AE494A">
        <w:rPr>
          <w:bCs/>
          <w:sz w:val="24"/>
          <w:szCs w:val="24"/>
        </w:rPr>
        <w:t xml:space="preserve"> в </w:t>
      </w:r>
      <w:r w:rsidR="000C4B42">
        <w:rPr>
          <w:bCs/>
          <w:sz w:val="24"/>
          <w:szCs w:val="24"/>
        </w:rPr>
        <w:t xml:space="preserve"> филиале МБОУ «Жариковская СОШ ПМР» в с</w:t>
      </w:r>
      <w:proofErr w:type="gramStart"/>
      <w:r w:rsidR="000C4B42">
        <w:rPr>
          <w:bCs/>
          <w:sz w:val="24"/>
          <w:szCs w:val="24"/>
        </w:rPr>
        <w:t>.Б</w:t>
      </w:r>
      <w:proofErr w:type="gramEnd"/>
      <w:r w:rsidR="000C4B42">
        <w:rPr>
          <w:bCs/>
          <w:sz w:val="24"/>
          <w:szCs w:val="24"/>
        </w:rPr>
        <w:t>арабаш-Левада</w:t>
      </w:r>
      <w:r w:rsidR="008E6AAE" w:rsidRPr="00545F52">
        <w:rPr>
          <w:bCs/>
          <w:sz w:val="24"/>
          <w:szCs w:val="24"/>
        </w:rPr>
        <w:t xml:space="preserve"> работают в общеобразовательных классах, поэтому занимаются по тому же учебному пла</w:t>
      </w:r>
      <w:r w:rsidR="000C4B42">
        <w:rPr>
          <w:bCs/>
          <w:sz w:val="24"/>
          <w:szCs w:val="24"/>
        </w:rPr>
        <w:t>ну, что и все обучающиеся основ</w:t>
      </w:r>
      <w:r w:rsidR="008E6AAE" w:rsidRPr="00545F52">
        <w:rPr>
          <w:bCs/>
          <w:sz w:val="24"/>
          <w:szCs w:val="24"/>
        </w:rPr>
        <w:t>ной школы.</w:t>
      </w:r>
    </w:p>
    <w:p w:rsidR="00E6158D" w:rsidRDefault="000C4B42" w:rsidP="006439D2">
      <w:pPr>
        <w:pStyle w:val="Osnova"/>
        <w:spacing w:line="276" w:lineRule="auto"/>
        <w:ind w:right="-3"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план  филиала МБОУ «Жариковская СОШ ПМР» в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арабаш-Левада</w:t>
      </w:r>
      <w:r w:rsidR="008E6AAE" w:rsidRPr="00545F52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ru-RU"/>
        </w:rPr>
        <w:t>ля 5-9 классов ориентирован на 5</w:t>
      </w:r>
      <w:r w:rsidR="008E6AAE" w:rsidRPr="00545F52">
        <w:rPr>
          <w:rFonts w:ascii="Times New Roman" w:hAnsi="Times New Roman" w:cs="Times New Roman"/>
          <w:sz w:val="24"/>
          <w:szCs w:val="24"/>
          <w:lang w:val="ru-RU"/>
        </w:rPr>
        <w:t>-летний нормативный срок освоения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программ основ</w:t>
      </w:r>
      <w:r w:rsidR="008E6AAE" w:rsidRPr="00545F52">
        <w:rPr>
          <w:rFonts w:ascii="Times New Roman" w:hAnsi="Times New Roman" w:cs="Times New Roman"/>
          <w:sz w:val="24"/>
          <w:szCs w:val="24"/>
          <w:lang w:val="ru-RU"/>
        </w:rPr>
        <w:t xml:space="preserve">ного общего образования. </w:t>
      </w:r>
    </w:p>
    <w:p w:rsidR="008E6AAE" w:rsidRPr="00545F52" w:rsidRDefault="008E6AAE" w:rsidP="006439D2">
      <w:pPr>
        <w:pStyle w:val="Osnova"/>
        <w:spacing w:line="276" w:lineRule="auto"/>
        <w:ind w:right="-3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545F52">
        <w:rPr>
          <w:rFonts w:ascii="Times New Roman" w:hAnsi="Times New Roman" w:cs="Times New Roman"/>
          <w:sz w:val="24"/>
          <w:szCs w:val="24"/>
          <w:lang w:val="ru-RU"/>
        </w:rPr>
        <w:t>Продолж</w:t>
      </w:r>
      <w:r w:rsidR="000C4B42">
        <w:rPr>
          <w:rFonts w:ascii="Times New Roman" w:hAnsi="Times New Roman" w:cs="Times New Roman"/>
          <w:sz w:val="24"/>
          <w:szCs w:val="24"/>
          <w:lang w:val="ru-RU"/>
        </w:rPr>
        <w:t>ительность учебного года для обучающихся 5-9</w:t>
      </w:r>
      <w:r w:rsidRPr="00545F52">
        <w:rPr>
          <w:rFonts w:ascii="Times New Roman" w:hAnsi="Times New Roman" w:cs="Times New Roman"/>
          <w:sz w:val="24"/>
          <w:szCs w:val="24"/>
          <w:lang w:val="ru-RU"/>
        </w:rPr>
        <w:t xml:space="preserve"> классов– 34 учебных недели.</w:t>
      </w:r>
    </w:p>
    <w:p w:rsidR="008E6AAE" w:rsidRPr="00545F52" w:rsidRDefault="008E6AAE" w:rsidP="006439D2">
      <w:pPr>
        <w:pStyle w:val="Style15"/>
        <w:widowControl/>
        <w:spacing w:line="276" w:lineRule="auto"/>
        <w:ind w:right="-3" w:firstLine="706"/>
        <w:rPr>
          <w:rStyle w:val="FontStyle69"/>
          <w:sz w:val="24"/>
        </w:rPr>
      </w:pPr>
      <w:r w:rsidRPr="00545F52">
        <w:rPr>
          <w:rStyle w:val="FontStyle69"/>
          <w:sz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8E6AAE" w:rsidRPr="00545F52" w:rsidRDefault="008E6AAE" w:rsidP="006439D2">
      <w:pPr>
        <w:pStyle w:val="Style15"/>
        <w:widowControl/>
        <w:spacing w:line="276" w:lineRule="auto"/>
        <w:ind w:right="-3"/>
        <w:rPr>
          <w:rStyle w:val="FontStyle69"/>
          <w:sz w:val="24"/>
        </w:rPr>
      </w:pPr>
      <w:r w:rsidRPr="00545F52">
        <w:rPr>
          <w:rStyle w:val="FontStyle69"/>
          <w:sz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8E6AAE" w:rsidRPr="00545F52" w:rsidRDefault="008E6AAE" w:rsidP="006439D2">
      <w:pPr>
        <w:pStyle w:val="Style15"/>
        <w:widowControl/>
        <w:spacing w:before="5" w:line="276" w:lineRule="auto"/>
        <w:ind w:right="-3" w:firstLine="701"/>
        <w:rPr>
          <w:rStyle w:val="FontStyle69"/>
          <w:sz w:val="24"/>
        </w:rPr>
      </w:pPr>
      <w:r w:rsidRPr="00545F52">
        <w:rPr>
          <w:rStyle w:val="FontStyle69"/>
          <w:sz w:val="24"/>
        </w:rPr>
        <w:t xml:space="preserve">готовность </w:t>
      </w:r>
      <w:proofErr w:type="gramStart"/>
      <w:r w:rsidRPr="00545F52">
        <w:rPr>
          <w:rStyle w:val="FontStyle69"/>
          <w:sz w:val="24"/>
        </w:rPr>
        <w:t>обучающихся</w:t>
      </w:r>
      <w:proofErr w:type="gramEnd"/>
      <w:r w:rsidRPr="00545F52">
        <w:rPr>
          <w:rStyle w:val="FontStyle69"/>
          <w:sz w:val="24"/>
        </w:rPr>
        <w:t xml:space="preserve"> к продолжению образования на последующем уровне основного общего образования;</w:t>
      </w:r>
    </w:p>
    <w:p w:rsidR="008E6AAE" w:rsidRPr="00545F52" w:rsidRDefault="008E6AAE" w:rsidP="006439D2">
      <w:pPr>
        <w:pStyle w:val="Style15"/>
        <w:widowControl/>
        <w:spacing w:line="276" w:lineRule="auto"/>
        <w:ind w:right="-3" w:firstLine="715"/>
        <w:rPr>
          <w:rStyle w:val="FontStyle69"/>
          <w:sz w:val="24"/>
        </w:rPr>
      </w:pPr>
      <w:r w:rsidRPr="00545F52">
        <w:rPr>
          <w:rStyle w:val="FontStyle69"/>
          <w:sz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8E6AAE" w:rsidRPr="00545F52" w:rsidRDefault="008E6AAE" w:rsidP="006439D2">
      <w:pPr>
        <w:pStyle w:val="Style15"/>
        <w:widowControl/>
        <w:spacing w:before="5" w:line="276" w:lineRule="auto"/>
        <w:ind w:right="-3" w:firstLine="715"/>
        <w:rPr>
          <w:rStyle w:val="FontStyle69"/>
          <w:sz w:val="24"/>
        </w:rPr>
      </w:pPr>
      <w:r w:rsidRPr="00545F52">
        <w:rPr>
          <w:rStyle w:val="FontStyle69"/>
          <w:sz w:val="24"/>
        </w:rPr>
        <w:t>формирование здорового образа жизни, элементарных правил поведения в экстремальных ситуациях;</w:t>
      </w:r>
    </w:p>
    <w:p w:rsidR="008E6AAE" w:rsidRPr="00545F52" w:rsidRDefault="008E6AAE" w:rsidP="006439D2">
      <w:pPr>
        <w:pStyle w:val="Style15"/>
        <w:widowControl/>
        <w:spacing w:line="276" w:lineRule="auto"/>
        <w:ind w:right="-3" w:firstLine="701"/>
        <w:rPr>
          <w:rStyle w:val="FontStyle69"/>
          <w:sz w:val="24"/>
        </w:rPr>
      </w:pPr>
      <w:r w:rsidRPr="00545F52">
        <w:rPr>
          <w:rStyle w:val="FontStyle69"/>
          <w:sz w:val="24"/>
        </w:rPr>
        <w:t xml:space="preserve">личностное развитие </w:t>
      </w:r>
      <w:proofErr w:type="gramStart"/>
      <w:r w:rsidRPr="00545F52">
        <w:rPr>
          <w:rStyle w:val="FontStyle69"/>
          <w:sz w:val="24"/>
        </w:rPr>
        <w:t>обучающегося</w:t>
      </w:r>
      <w:proofErr w:type="gramEnd"/>
      <w:r w:rsidRPr="00545F52">
        <w:rPr>
          <w:rStyle w:val="FontStyle69"/>
          <w:sz w:val="24"/>
        </w:rPr>
        <w:t xml:space="preserve"> в соответствии с его индивидуальностью.</w:t>
      </w:r>
    </w:p>
    <w:p w:rsidR="000C4B42" w:rsidRPr="00545F52" w:rsidRDefault="008E6AAE" w:rsidP="006439D2">
      <w:pPr>
        <w:pStyle w:val="Style15"/>
        <w:widowControl/>
        <w:spacing w:before="5" w:line="276" w:lineRule="auto"/>
        <w:ind w:right="-3" w:firstLine="730"/>
        <w:rPr>
          <w:rStyle w:val="FontStyle69"/>
          <w:sz w:val="24"/>
        </w:rPr>
      </w:pPr>
      <w:r w:rsidRPr="00545F52">
        <w:rPr>
          <w:rStyle w:val="FontStyle68"/>
          <w:iCs/>
          <w:sz w:val="24"/>
        </w:rPr>
        <w:t xml:space="preserve">Часть учебного плана, формируемая участниками образовательных отношений, </w:t>
      </w:r>
      <w:r w:rsidRPr="00545F52">
        <w:rPr>
          <w:rStyle w:val="FontStyle69"/>
          <w:sz w:val="24"/>
        </w:rPr>
        <w:t>обеспечивает реализацию особых образовательных потребностей характерных для данной группы обучающихся, а также индивидуальных потребностей каждого обучающегося.</w:t>
      </w:r>
    </w:p>
    <w:p w:rsidR="008E6AAE" w:rsidRPr="00545F52" w:rsidRDefault="008E6AAE" w:rsidP="006439D2">
      <w:pPr>
        <w:pStyle w:val="Style15"/>
        <w:widowControl/>
        <w:spacing w:before="5" w:line="276" w:lineRule="auto"/>
        <w:ind w:right="-3" w:firstLine="715"/>
        <w:rPr>
          <w:rStyle w:val="FontStyle69"/>
          <w:sz w:val="24"/>
        </w:rPr>
      </w:pPr>
      <w:r w:rsidRPr="00545F52">
        <w:rPr>
          <w:rStyle w:val="FontStyle69"/>
          <w:sz w:val="24"/>
        </w:rPr>
        <w:lastRenderedPageBreak/>
        <w:t>.</w:t>
      </w:r>
    </w:p>
    <w:p w:rsidR="008E6AAE" w:rsidRPr="00545F52" w:rsidRDefault="008E6AAE" w:rsidP="006439D2">
      <w:pPr>
        <w:pStyle w:val="Style15"/>
        <w:widowControl/>
        <w:spacing w:line="276" w:lineRule="auto"/>
        <w:ind w:right="-3" w:firstLine="701"/>
        <w:rPr>
          <w:rStyle w:val="FontStyle69"/>
          <w:sz w:val="24"/>
        </w:rPr>
      </w:pPr>
      <w:r w:rsidRPr="00545F52">
        <w:rPr>
          <w:rStyle w:val="FontStyle69"/>
          <w:sz w:val="24"/>
        </w:rPr>
        <w:t xml:space="preserve">В часть, формируемую участниками образовательных отношений, входит и </w:t>
      </w:r>
      <w:r w:rsidRPr="00545F52">
        <w:rPr>
          <w:rStyle w:val="FontStyle67"/>
          <w:bCs/>
          <w:sz w:val="24"/>
        </w:rPr>
        <w:t xml:space="preserve">внеурочная деятельность. </w:t>
      </w:r>
      <w:r w:rsidRPr="00545F52">
        <w:rPr>
          <w:rStyle w:val="FontStyle69"/>
          <w:sz w:val="24"/>
        </w:rPr>
        <w:t>В соответствии с требованиями Стандарта внеурочная деятельность организуется по направлениям развития личности (коррекционно-развивающее, духовно-нравственное, социальное, общеинтеллектуальное, общекультурное, спортивно-оздоровительное). 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091992" w:rsidRPr="001373CA" w:rsidRDefault="00091992" w:rsidP="006439D2">
      <w:pPr>
        <w:spacing w:after="0" w:line="276" w:lineRule="auto"/>
        <w:ind w:right="-3" w:firstLine="708"/>
        <w:rPr>
          <w:sz w:val="24"/>
          <w:szCs w:val="24"/>
        </w:rPr>
      </w:pPr>
      <w:r w:rsidRPr="001373CA">
        <w:rPr>
          <w:i/>
          <w:color w:val="00000A"/>
          <w:sz w:val="24"/>
          <w:szCs w:val="24"/>
        </w:rPr>
        <w:t>Коррекционно-развивающая область</w:t>
      </w:r>
      <w:r w:rsidRPr="001373CA">
        <w:rPr>
          <w:color w:val="00000A"/>
          <w:sz w:val="24"/>
          <w:szCs w:val="24"/>
        </w:rPr>
        <w:t xml:space="preserve">, согласно требованиям Стандарта, является обязательной частью внеурочной деятельности и представлено фронтальными и индивидуальными коррекционно-развивающими занятиями, направленными на коррекцию дефекта и формирование навыков адаптации личности в современных жизненных условиях. Коррекционно-развивающие занятия могут проводиться в индивидуальной форме  вне стен школы (логопедические и </w:t>
      </w:r>
      <w:proofErr w:type="spellStart"/>
      <w:r w:rsidRPr="001373CA">
        <w:rPr>
          <w:color w:val="00000A"/>
          <w:sz w:val="24"/>
          <w:szCs w:val="24"/>
        </w:rPr>
        <w:t>психокоррекционные</w:t>
      </w:r>
      <w:proofErr w:type="spellEnd"/>
      <w:r w:rsidRPr="001373CA">
        <w:rPr>
          <w:color w:val="00000A"/>
          <w:sz w:val="24"/>
          <w:szCs w:val="24"/>
        </w:rPr>
        <w:t xml:space="preserve">) и групповой форме </w:t>
      </w:r>
    </w:p>
    <w:p w:rsidR="00EB1E14" w:rsidRPr="003A6CE5" w:rsidRDefault="00EB1E14" w:rsidP="006439D2">
      <w:pPr>
        <w:spacing w:after="0" w:line="276" w:lineRule="auto"/>
        <w:ind w:right="-3"/>
        <w:rPr>
          <w:b/>
          <w:sz w:val="26"/>
          <w:szCs w:val="26"/>
        </w:rPr>
      </w:pPr>
    </w:p>
    <w:p w:rsidR="003A6CE5" w:rsidRDefault="003A6CE5" w:rsidP="003A6CE5">
      <w:pPr>
        <w:spacing w:line="360" w:lineRule="auto"/>
        <w:ind w:left="-180" w:firstLine="709"/>
        <w:jc w:val="center"/>
        <w:rPr>
          <w:b/>
          <w:szCs w:val="28"/>
        </w:rPr>
      </w:pPr>
      <w:r w:rsidRPr="005B108D">
        <w:rPr>
          <w:b/>
          <w:szCs w:val="28"/>
        </w:rPr>
        <w:t>Учебный план</w:t>
      </w:r>
    </w:p>
    <w:p w:rsidR="003A6CE5" w:rsidRPr="005B108D" w:rsidRDefault="003A6CE5" w:rsidP="003A6CE5">
      <w:pPr>
        <w:spacing w:line="360" w:lineRule="auto"/>
        <w:jc w:val="center"/>
        <w:outlineLvl w:val="0"/>
        <w:rPr>
          <w:b/>
          <w:szCs w:val="28"/>
        </w:rPr>
      </w:pPr>
      <w:r w:rsidRPr="00E97BA0">
        <w:rPr>
          <w:b/>
          <w:szCs w:val="28"/>
        </w:rPr>
        <w:t xml:space="preserve">филиала МБОУ «Жариковская СОШ  ПМР» </w:t>
      </w:r>
      <w:proofErr w:type="gramStart"/>
      <w:r w:rsidRPr="00E97BA0">
        <w:rPr>
          <w:b/>
          <w:szCs w:val="28"/>
        </w:rPr>
        <w:t>в</w:t>
      </w:r>
      <w:proofErr w:type="gramEnd"/>
      <w:r w:rsidRPr="00E97BA0">
        <w:rPr>
          <w:b/>
          <w:szCs w:val="28"/>
        </w:rPr>
        <w:t xml:space="preserve"> с.</w:t>
      </w:r>
      <w:r>
        <w:rPr>
          <w:b/>
          <w:szCs w:val="28"/>
        </w:rPr>
        <w:t xml:space="preserve"> </w:t>
      </w:r>
      <w:r w:rsidRPr="00E97BA0">
        <w:rPr>
          <w:b/>
          <w:szCs w:val="28"/>
        </w:rPr>
        <w:t xml:space="preserve">Барабаш-Левада     </w:t>
      </w:r>
    </w:p>
    <w:p w:rsidR="003A6CE5" w:rsidRPr="00622374" w:rsidRDefault="003A6CE5" w:rsidP="003A6CE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 xml:space="preserve"> основного общего образования ФГОС ООО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1"/>
        <w:gridCol w:w="2379"/>
        <w:gridCol w:w="1396"/>
        <w:gridCol w:w="1357"/>
        <w:gridCol w:w="1434"/>
        <w:gridCol w:w="1428"/>
      </w:tblGrid>
      <w:tr w:rsidR="003A6CE5" w:rsidRPr="00FC59C7" w:rsidTr="00A44F23">
        <w:tc>
          <w:tcPr>
            <w:tcW w:w="1266" w:type="pct"/>
            <w:vMerge w:val="restar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Предметные области</w:t>
            </w:r>
          </w:p>
        </w:tc>
        <w:tc>
          <w:tcPr>
            <w:tcW w:w="1111" w:type="pct"/>
            <w:vMerge w:val="restar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Учебные предметы</w:t>
            </w:r>
          </w:p>
        </w:tc>
        <w:tc>
          <w:tcPr>
            <w:tcW w:w="2624" w:type="pct"/>
            <w:gridSpan w:val="4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Количество  часов в неделю</w:t>
            </w:r>
          </w:p>
        </w:tc>
      </w:tr>
      <w:tr w:rsidR="003A6CE5" w:rsidRPr="00FC59C7" w:rsidTr="00A44F23">
        <w:tc>
          <w:tcPr>
            <w:tcW w:w="1266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FC59C7">
              <w:rPr>
                <w:b/>
                <w:bCs/>
                <w:kern w:val="32"/>
                <w:sz w:val="24"/>
                <w:szCs w:val="24"/>
              </w:rPr>
              <w:t>5 класс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FC59C7">
              <w:rPr>
                <w:b/>
                <w:bCs/>
                <w:kern w:val="32"/>
                <w:sz w:val="24"/>
                <w:szCs w:val="24"/>
              </w:rPr>
              <w:t>6 класс</w:t>
            </w:r>
          </w:p>
        </w:tc>
        <w:tc>
          <w:tcPr>
            <w:tcW w:w="670" w:type="pct"/>
            <w:tcBorders>
              <w:right w:val="single" w:sz="4" w:space="0" w:color="auto"/>
            </w:tcBorders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FC59C7">
              <w:rPr>
                <w:b/>
                <w:bCs/>
                <w:kern w:val="32"/>
                <w:sz w:val="24"/>
                <w:szCs w:val="24"/>
              </w:rPr>
              <w:t>7 класс</w:t>
            </w:r>
          </w:p>
        </w:tc>
        <w:tc>
          <w:tcPr>
            <w:tcW w:w="668" w:type="pct"/>
            <w:tcBorders>
              <w:left w:val="single" w:sz="4" w:space="0" w:color="auto"/>
            </w:tcBorders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8</w:t>
            </w:r>
            <w:r w:rsidRPr="00FC59C7">
              <w:rPr>
                <w:b/>
                <w:bCs/>
                <w:kern w:val="32"/>
                <w:sz w:val="24"/>
                <w:szCs w:val="24"/>
              </w:rPr>
              <w:t xml:space="preserve"> класс</w:t>
            </w:r>
          </w:p>
        </w:tc>
      </w:tr>
      <w:tr w:rsidR="003A6CE5" w:rsidRPr="00FC59C7" w:rsidTr="00A44F23">
        <w:tc>
          <w:tcPr>
            <w:tcW w:w="1266" w:type="pct"/>
            <w:vMerge w:val="restar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Русский язык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3</w:t>
            </w:r>
          </w:p>
        </w:tc>
      </w:tr>
      <w:tr w:rsidR="003A6CE5" w:rsidRPr="00FC59C7" w:rsidTr="00A44F23">
        <w:tc>
          <w:tcPr>
            <w:tcW w:w="1266" w:type="pct"/>
            <w:vMerge/>
            <w:tcBorders>
              <w:bottom w:val="single" w:sz="4" w:space="0" w:color="auto"/>
            </w:tcBorders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Литература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2</w:t>
            </w:r>
          </w:p>
        </w:tc>
      </w:tr>
      <w:tr w:rsidR="003A6CE5" w:rsidRPr="00FC59C7" w:rsidTr="00A44F23">
        <w:tc>
          <w:tcPr>
            <w:tcW w:w="1266" w:type="pct"/>
            <w:tcBorders>
              <w:top w:val="single" w:sz="4" w:space="0" w:color="auto"/>
            </w:tcBorders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Иностранные языки</w:t>
            </w: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Английский язык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</w:tr>
      <w:tr w:rsidR="003A6CE5" w:rsidRPr="00FC59C7" w:rsidTr="00A44F23">
        <w:tc>
          <w:tcPr>
            <w:tcW w:w="1266" w:type="pct"/>
            <w:vMerge w:val="restar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Математика 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 </w:t>
            </w:r>
          </w:p>
        </w:tc>
      </w:tr>
      <w:tr w:rsidR="003A6CE5" w:rsidRPr="00FC59C7" w:rsidTr="00A44F23">
        <w:tc>
          <w:tcPr>
            <w:tcW w:w="1266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Алгебра 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</w:tr>
      <w:tr w:rsidR="003A6CE5" w:rsidRPr="00FC59C7" w:rsidTr="00A44F23">
        <w:tc>
          <w:tcPr>
            <w:tcW w:w="1266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Геометрия 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</w:tr>
      <w:tr w:rsidR="003A6CE5" w:rsidRPr="00FC59C7" w:rsidTr="00A44F23">
        <w:tc>
          <w:tcPr>
            <w:tcW w:w="1266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</w:tr>
      <w:tr w:rsidR="003A6CE5" w:rsidRPr="00FC59C7" w:rsidTr="00A44F23">
        <w:tc>
          <w:tcPr>
            <w:tcW w:w="1266" w:type="pct"/>
            <w:vMerge w:val="restar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История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</w:tr>
      <w:tr w:rsidR="003A6CE5" w:rsidRPr="00FC59C7" w:rsidTr="00A44F23">
        <w:tc>
          <w:tcPr>
            <w:tcW w:w="1266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</w:tr>
      <w:tr w:rsidR="003A6CE5" w:rsidRPr="00FC59C7" w:rsidTr="00A44F23">
        <w:tc>
          <w:tcPr>
            <w:tcW w:w="1266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География 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</w:tr>
      <w:tr w:rsidR="003A6CE5" w:rsidRPr="00FC59C7" w:rsidTr="00A44F23">
        <w:tc>
          <w:tcPr>
            <w:tcW w:w="1266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0,5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</w:tr>
      <w:tr w:rsidR="003A6CE5" w:rsidRPr="00FC59C7" w:rsidTr="00A44F23">
        <w:tc>
          <w:tcPr>
            <w:tcW w:w="1266" w:type="pct"/>
            <w:vMerge w:val="restar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Естественнонауч</w:t>
            </w:r>
            <w:r w:rsidRPr="00FC59C7">
              <w:rPr>
                <w:bCs/>
                <w:kern w:val="32"/>
                <w:sz w:val="24"/>
                <w:szCs w:val="24"/>
              </w:rPr>
              <w:lastRenderedPageBreak/>
              <w:t>ные предметы</w:t>
            </w: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</w:tr>
      <w:tr w:rsidR="003A6CE5" w:rsidRPr="00FC59C7" w:rsidTr="00A44F23">
        <w:tc>
          <w:tcPr>
            <w:tcW w:w="1266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Физика 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</w:tr>
      <w:tr w:rsidR="003A6CE5" w:rsidRPr="00FC59C7" w:rsidTr="00A44F23">
        <w:tc>
          <w:tcPr>
            <w:tcW w:w="1266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Химия 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2</w:t>
            </w:r>
          </w:p>
        </w:tc>
      </w:tr>
      <w:tr w:rsidR="003A6CE5" w:rsidRPr="00FC59C7" w:rsidTr="00A44F23">
        <w:tc>
          <w:tcPr>
            <w:tcW w:w="1266" w:type="pct"/>
            <w:vMerge w:val="restar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Искусство </w:t>
            </w: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Музыка  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1 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 </w:t>
            </w:r>
          </w:p>
        </w:tc>
      </w:tr>
      <w:tr w:rsidR="003A6CE5" w:rsidRPr="00FC59C7" w:rsidTr="00A44F23">
        <w:tc>
          <w:tcPr>
            <w:tcW w:w="1266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</w:tr>
      <w:tr w:rsidR="003A6CE5" w:rsidRPr="00FC59C7" w:rsidTr="00A44F23">
        <w:tc>
          <w:tcPr>
            <w:tcW w:w="1266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 xml:space="preserve">Технология </w:t>
            </w: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Технология  (Обслуживающий труд)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1 </w:t>
            </w:r>
          </w:p>
        </w:tc>
      </w:tr>
      <w:tr w:rsidR="003A6CE5" w:rsidRPr="00FC59C7" w:rsidTr="00A44F23">
        <w:tc>
          <w:tcPr>
            <w:tcW w:w="1266" w:type="pct"/>
            <w:vMerge w:val="restar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3</w:t>
            </w:r>
          </w:p>
        </w:tc>
      </w:tr>
      <w:tr w:rsidR="003A6CE5" w:rsidRPr="00FC59C7" w:rsidTr="00A44F23">
        <w:tc>
          <w:tcPr>
            <w:tcW w:w="1266" w:type="pct"/>
            <w:vMerge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ОБЖ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  <w:r w:rsidRPr="00FC59C7">
              <w:rPr>
                <w:bCs/>
                <w:kern w:val="32"/>
                <w:sz w:val="24"/>
                <w:szCs w:val="24"/>
              </w:rPr>
              <w:t>1</w:t>
            </w:r>
          </w:p>
        </w:tc>
      </w:tr>
      <w:tr w:rsidR="003A6CE5" w:rsidRPr="00FC59C7" w:rsidTr="00A44F23">
        <w:tc>
          <w:tcPr>
            <w:tcW w:w="1266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111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FC59C7">
              <w:rPr>
                <w:b/>
                <w:bCs/>
                <w:kern w:val="32"/>
                <w:sz w:val="24"/>
                <w:szCs w:val="24"/>
              </w:rPr>
              <w:t>Итого:</w:t>
            </w:r>
          </w:p>
        </w:tc>
        <w:tc>
          <w:tcPr>
            <w:tcW w:w="652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FC59C7">
              <w:rPr>
                <w:b/>
                <w:bCs/>
                <w:kern w:val="32"/>
                <w:sz w:val="24"/>
                <w:szCs w:val="24"/>
              </w:rPr>
              <w:t>2</w:t>
            </w:r>
            <w:r w:rsidRPr="00FC59C7">
              <w:rPr>
                <w:b/>
                <w:bCs/>
                <w:kern w:val="32"/>
                <w:sz w:val="24"/>
                <w:szCs w:val="24"/>
                <w:lang w:val="en-US"/>
              </w:rPr>
              <w:t>8</w:t>
            </w:r>
            <w:r w:rsidRPr="00FC59C7">
              <w:rPr>
                <w:b/>
                <w:bCs/>
                <w:kern w:val="32"/>
                <w:sz w:val="24"/>
                <w:szCs w:val="24"/>
              </w:rPr>
              <w:t>,5</w:t>
            </w:r>
          </w:p>
        </w:tc>
        <w:tc>
          <w:tcPr>
            <w:tcW w:w="634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FC59C7">
              <w:rPr>
                <w:b/>
                <w:bCs/>
                <w:kern w:val="32"/>
                <w:sz w:val="24"/>
                <w:szCs w:val="24"/>
              </w:rPr>
              <w:t>29</w:t>
            </w:r>
          </w:p>
        </w:tc>
        <w:tc>
          <w:tcPr>
            <w:tcW w:w="670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FC59C7">
              <w:rPr>
                <w:b/>
                <w:bCs/>
                <w:kern w:val="32"/>
                <w:sz w:val="24"/>
                <w:szCs w:val="24"/>
              </w:rPr>
              <w:t>31</w:t>
            </w:r>
          </w:p>
        </w:tc>
        <w:tc>
          <w:tcPr>
            <w:tcW w:w="668" w:type="pct"/>
          </w:tcPr>
          <w:p w:rsidR="003A6CE5" w:rsidRPr="00FC59C7" w:rsidRDefault="003A6CE5" w:rsidP="00A44F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31</w:t>
            </w:r>
          </w:p>
        </w:tc>
      </w:tr>
    </w:tbl>
    <w:p w:rsidR="003A6CE5" w:rsidRPr="00622374" w:rsidRDefault="003A6CE5" w:rsidP="003A6CE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kern w:val="32"/>
          <w:szCs w:val="28"/>
        </w:rPr>
      </w:pPr>
    </w:p>
    <w:p w:rsidR="00BE1244" w:rsidRPr="00E6158D" w:rsidRDefault="00E6158D" w:rsidP="006439D2">
      <w:pPr>
        <w:spacing w:after="0" w:line="276" w:lineRule="auto"/>
        <w:ind w:right="-3"/>
        <w:rPr>
          <w:b/>
          <w:sz w:val="26"/>
          <w:szCs w:val="26"/>
        </w:rPr>
      </w:pPr>
      <w:r w:rsidRPr="00E6158D">
        <w:rPr>
          <w:b/>
          <w:sz w:val="26"/>
          <w:szCs w:val="26"/>
        </w:rPr>
        <w:t>2.3.2</w:t>
      </w:r>
      <w:r w:rsidR="00BE1244" w:rsidRPr="00E6158D">
        <w:rPr>
          <w:b/>
          <w:sz w:val="26"/>
          <w:szCs w:val="26"/>
        </w:rPr>
        <w:t>. Система условий реализации адаптированной основной обще</w:t>
      </w:r>
      <w:r w:rsidR="00835ABD">
        <w:rPr>
          <w:b/>
          <w:sz w:val="26"/>
          <w:szCs w:val="26"/>
        </w:rPr>
        <w:t>образовательной программы основ</w:t>
      </w:r>
      <w:r w:rsidR="00BE1244" w:rsidRPr="00E6158D">
        <w:rPr>
          <w:b/>
          <w:sz w:val="26"/>
          <w:szCs w:val="26"/>
        </w:rPr>
        <w:t xml:space="preserve">ного общего образования обучающихся с тяжелыми нарушениями речи </w:t>
      </w:r>
    </w:p>
    <w:p w:rsidR="00257E5B" w:rsidRDefault="00257E5B" w:rsidP="006439D2">
      <w:pPr>
        <w:pStyle w:val="42"/>
        <w:shd w:val="clear" w:color="auto" w:fill="auto"/>
        <w:spacing w:before="0" w:line="276" w:lineRule="auto"/>
        <w:ind w:right="-3" w:firstLine="700"/>
        <w:rPr>
          <w:rStyle w:val="40pt"/>
          <w:rFonts w:eastAsia="SimSun"/>
          <w:b w:val="0"/>
          <w:bCs w:val="0"/>
          <w:i w:val="0"/>
          <w:sz w:val="24"/>
          <w:szCs w:val="24"/>
        </w:rPr>
      </w:pPr>
      <w:r w:rsidRPr="00512BE6">
        <w:rPr>
          <w:rFonts w:eastAsiaTheme="minorHAnsi"/>
          <w:b/>
          <w:bCs/>
          <w:i w:val="0"/>
          <w:sz w:val="24"/>
          <w:szCs w:val="24"/>
        </w:rPr>
        <w:t>Условия реализации основной адаптированной обра</w:t>
      </w:r>
      <w:r w:rsidR="00835ABD">
        <w:rPr>
          <w:rFonts w:eastAsiaTheme="minorHAnsi"/>
          <w:b/>
          <w:bCs/>
          <w:i w:val="0"/>
          <w:sz w:val="24"/>
          <w:szCs w:val="24"/>
        </w:rPr>
        <w:t>зовательной программы основ</w:t>
      </w:r>
      <w:r w:rsidRPr="00512BE6">
        <w:rPr>
          <w:rFonts w:eastAsiaTheme="minorHAnsi"/>
          <w:b/>
          <w:bCs/>
          <w:i w:val="0"/>
          <w:sz w:val="24"/>
          <w:szCs w:val="24"/>
        </w:rPr>
        <w:t>ного об</w:t>
      </w:r>
      <w:r w:rsidR="00C4394E">
        <w:rPr>
          <w:rFonts w:eastAsiaTheme="minorHAnsi"/>
          <w:b/>
          <w:bCs/>
          <w:i w:val="0"/>
          <w:sz w:val="24"/>
          <w:szCs w:val="24"/>
        </w:rPr>
        <w:t>щего образования</w:t>
      </w:r>
      <w:r w:rsidR="00835ABD">
        <w:rPr>
          <w:rFonts w:eastAsiaTheme="minorHAnsi"/>
          <w:b/>
          <w:bCs/>
          <w:i w:val="0"/>
          <w:sz w:val="24"/>
          <w:szCs w:val="24"/>
        </w:rPr>
        <w:t xml:space="preserve"> филиала</w:t>
      </w:r>
      <w:r w:rsidR="00C4394E">
        <w:rPr>
          <w:rFonts w:eastAsiaTheme="minorHAnsi"/>
          <w:b/>
          <w:bCs/>
          <w:i w:val="0"/>
          <w:sz w:val="24"/>
          <w:szCs w:val="24"/>
        </w:rPr>
        <w:t xml:space="preserve"> МБОУ</w:t>
      </w:r>
      <w:r w:rsidR="00835ABD">
        <w:rPr>
          <w:rFonts w:eastAsiaTheme="minorHAnsi"/>
          <w:b/>
          <w:bCs/>
          <w:i w:val="0"/>
          <w:sz w:val="24"/>
          <w:szCs w:val="24"/>
        </w:rPr>
        <w:t xml:space="preserve"> «Жариковская СОШ ПМР</w:t>
      </w:r>
      <w:r w:rsidR="00C4394E">
        <w:rPr>
          <w:rFonts w:eastAsiaTheme="minorHAnsi"/>
          <w:b/>
          <w:bCs/>
          <w:i w:val="0"/>
          <w:sz w:val="24"/>
          <w:szCs w:val="24"/>
        </w:rPr>
        <w:t>»</w:t>
      </w:r>
      <w:r w:rsidRPr="00512BE6">
        <w:rPr>
          <w:rFonts w:eastAsiaTheme="minorHAnsi"/>
          <w:b/>
          <w:bCs/>
          <w:i w:val="0"/>
          <w:sz w:val="24"/>
          <w:szCs w:val="24"/>
        </w:rPr>
        <w:t xml:space="preserve"> </w:t>
      </w:r>
      <w:r w:rsidR="00835ABD">
        <w:rPr>
          <w:rFonts w:eastAsiaTheme="minorHAnsi"/>
          <w:b/>
          <w:bCs/>
          <w:i w:val="0"/>
          <w:sz w:val="24"/>
          <w:szCs w:val="24"/>
        </w:rPr>
        <w:t>в с</w:t>
      </w:r>
      <w:proofErr w:type="gramStart"/>
      <w:r w:rsidR="00835ABD">
        <w:rPr>
          <w:rFonts w:eastAsiaTheme="minorHAnsi"/>
          <w:b/>
          <w:bCs/>
          <w:i w:val="0"/>
          <w:sz w:val="24"/>
          <w:szCs w:val="24"/>
        </w:rPr>
        <w:t>.Б</w:t>
      </w:r>
      <w:proofErr w:type="gramEnd"/>
      <w:r w:rsidR="00835ABD">
        <w:rPr>
          <w:rFonts w:eastAsiaTheme="minorHAnsi"/>
          <w:b/>
          <w:bCs/>
          <w:i w:val="0"/>
          <w:sz w:val="24"/>
          <w:szCs w:val="24"/>
        </w:rPr>
        <w:t xml:space="preserve">арабаш-Левада </w:t>
      </w:r>
      <w:r w:rsidR="00835ABD">
        <w:rPr>
          <w:rStyle w:val="40pt"/>
          <w:rFonts w:eastAsia="SimSun"/>
          <w:b w:val="0"/>
          <w:bCs w:val="0"/>
          <w:i w:val="0"/>
          <w:sz w:val="24"/>
          <w:szCs w:val="24"/>
        </w:rPr>
        <w:t>соответствуют требованиям ФГОС О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ОО ОВЗ, гарантируют сохранность и укрепление физического, психологического и социа</w:t>
      </w:r>
      <w:r>
        <w:rPr>
          <w:rStyle w:val="40pt"/>
          <w:rFonts w:eastAsia="SimSun"/>
          <w:b w:val="0"/>
          <w:bCs w:val="0"/>
          <w:i w:val="0"/>
          <w:sz w:val="24"/>
          <w:szCs w:val="24"/>
        </w:rPr>
        <w:t>льного здоровья обучающихся с ТНР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, обеспечивают реал</w:t>
      </w:r>
      <w:r w:rsidR="00835ABD">
        <w:rPr>
          <w:rStyle w:val="40pt"/>
          <w:rFonts w:eastAsia="SimSun"/>
          <w:b w:val="0"/>
          <w:bCs w:val="0"/>
          <w:i w:val="0"/>
          <w:sz w:val="24"/>
          <w:szCs w:val="24"/>
        </w:rPr>
        <w:t>изацию АОП О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ОО ОВЗ и достижение планируемых результатов ее освоения, учитывают организационную структуру</w:t>
      </w:r>
      <w:r w:rsidR="00835ABD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филиала МБОУ «Жариковская СОШ ПМР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»</w:t>
      </w:r>
      <w:r w:rsidR="00835ABD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в с.Барабаш-Левада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, запросы участников образовательной деятельности, предоставляют возможность взаимодействия с социальными партнерами, использования ресурсов социума.</w:t>
      </w:r>
    </w:p>
    <w:p w:rsidR="00257E5B" w:rsidRPr="00512BE6" w:rsidRDefault="00257E5B" w:rsidP="006439D2">
      <w:pPr>
        <w:spacing w:line="276" w:lineRule="auto"/>
        <w:ind w:right="-3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Кад</w:t>
      </w:r>
      <w:r w:rsidRPr="00512BE6">
        <w:rPr>
          <w:rFonts w:eastAsiaTheme="minorHAnsi"/>
          <w:b/>
          <w:bCs/>
          <w:sz w:val="24"/>
          <w:szCs w:val="24"/>
          <w:lang w:eastAsia="en-US"/>
        </w:rPr>
        <w:t xml:space="preserve">ровые условия: </w:t>
      </w:r>
      <w:r w:rsidR="00C4394E">
        <w:rPr>
          <w:rFonts w:eastAsiaTheme="minorHAnsi"/>
          <w:sz w:val="24"/>
          <w:szCs w:val="24"/>
          <w:lang w:eastAsia="en-US"/>
        </w:rPr>
        <w:t>МБОУ</w:t>
      </w:r>
      <w:r w:rsidR="007A58C7">
        <w:rPr>
          <w:rFonts w:eastAsiaTheme="minorHAnsi"/>
          <w:sz w:val="24"/>
          <w:szCs w:val="24"/>
          <w:lang w:eastAsia="en-US"/>
        </w:rPr>
        <w:t xml:space="preserve"> «Жариковская СОШ ПМР»в с</w:t>
      </w:r>
      <w:proofErr w:type="gramStart"/>
      <w:r w:rsidR="007A58C7">
        <w:rPr>
          <w:rFonts w:eastAsiaTheme="minorHAnsi"/>
          <w:sz w:val="24"/>
          <w:szCs w:val="24"/>
          <w:lang w:eastAsia="en-US"/>
        </w:rPr>
        <w:t>.Б</w:t>
      </w:r>
      <w:proofErr w:type="gramEnd"/>
      <w:r w:rsidR="007A58C7">
        <w:rPr>
          <w:rFonts w:eastAsiaTheme="minorHAnsi"/>
          <w:sz w:val="24"/>
          <w:szCs w:val="24"/>
          <w:lang w:eastAsia="en-US"/>
        </w:rPr>
        <w:t>арабаш-Левада</w:t>
      </w:r>
      <w:r w:rsidRPr="00512BE6">
        <w:rPr>
          <w:rFonts w:eastAsiaTheme="minorHAnsi"/>
          <w:sz w:val="24"/>
          <w:szCs w:val="24"/>
          <w:lang w:eastAsia="en-US"/>
        </w:rPr>
        <w:t xml:space="preserve">  располагает необходимым кадровым потенциалом.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="007A58C7">
        <w:rPr>
          <w:rFonts w:eastAsiaTheme="minorHAnsi"/>
          <w:sz w:val="24"/>
          <w:szCs w:val="24"/>
          <w:lang w:eastAsia="en-US"/>
        </w:rPr>
        <w:t>Педагогический состав основной</w:t>
      </w:r>
      <w:r w:rsidRPr="00512BE6">
        <w:rPr>
          <w:rFonts w:eastAsiaTheme="minorHAnsi"/>
          <w:sz w:val="24"/>
          <w:szCs w:val="24"/>
          <w:lang w:eastAsia="en-US"/>
        </w:rPr>
        <w:t xml:space="preserve"> школы имеют базовое профессиональное</w:t>
      </w:r>
      <w:r w:rsidR="00F4791A">
        <w:rPr>
          <w:rFonts w:eastAsiaTheme="minorHAnsi"/>
          <w:sz w:val="24"/>
          <w:szCs w:val="24"/>
          <w:lang w:eastAsia="en-US"/>
        </w:rPr>
        <w:t xml:space="preserve"> </w:t>
      </w:r>
      <w:r w:rsidRPr="00512BE6">
        <w:rPr>
          <w:rFonts w:eastAsiaTheme="minorHAnsi"/>
          <w:sz w:val="24"/>
          <w:szCs w:val="24"/>
          <w:lang w:eastAsia="en-US"/>
        </w:rPr>
        <w:t>образование и необходимую квалификацию, способен к инновационной профессиональной деятельности, обладает необходимым уровнем методологической культуры и сформированной готовностью к непрерывному образованию в течение всей жизни.</w:t>
      </w:r>
    </w:p>
    <w:p w:rsidR="00257E5B" w:rsidRPr="00257E5B" w:rsidRDefault="00257E5B" w:rsidP="006439D2">
      <w:pPr>
        <w:spacing w:line="276" w:lineRule="auto"/>
        <w:ind w:right="-3"/>
        <w:rPr>
          <w:rStyle w:val="FontStyle69"/>
          <w:rFonts w:eastAsiaTheme="minorHAnsi"/>
          <w:sz w:val="24"/>
          <w:szCs w:val="24"/>
          <w:lang w:eastAsia="en-US"/>
        </w:rPr>
      </w:pPr>
      <w:r w:rsidRPr="00512BE6">
        <w:rPr>
          <w:rFonts w:eastAsiaTheme="minorHAnsi"/>
          <w:sz w:val="24"/>
          <w:szCs w:val="24"/>
          <w:lang w:eastAsia="en-US"/>
        </w:rPr>
        <w:t>В его компетентность входит осуществлен</w:t>
      </w:r>
      <w:r w:rsidR="007A58C7">
        <w:rPr>
          <w:rFonts w:eastAsiaTheme="minorHAnsi"/>
          <w:sz w:val="24"/>
          <w:szCs w:val="24"/>
          <w:lang w:eastAsia="en-US"/>
        </w:rPr>
        <w:t xml:space="preserve">ие обучения и воспитания </w:t>
      </w:r>
      <w:r w:rsidRPr="00512BE6">
        <w:rPr>
          <w:rFonts w:eastAsiaTheme="minorHAnsi"/>
          <w:sz w:val="24"/>
          <w:szCs w:val="24"/>
          <w:lang w:eastAsia="en-US"/>
        </w:rPr>
        <w:t xml:space="preserve"> школьников, использование современных образовательных, в том числе технологии деятельностного метода, информационно-коммун</w:t>
      </w:r>
      <w:r>
        <w:rPr>
          <w:rFonts w:eastAsiaTheme="minorHAnsi"/>
          <w:sz w:val="24"/>
          <w:szCs w:val="24"/>
          <w:lang w:eastAsia="en-US"/>
        </w:rPr>
        <w:t xml:space="preserve">икационных технологий обучения, </w:t>
      </w:r>
      <w:r w:rsidRPr="00512BE6">
        <w:rPr>
          <w:rFonts w:eastAsiaTheme="minorHAnsi"/>
          <w:sz w:val="24"/>
          <w:szCs w:val="24"/>
          <w:lang w:eastAsia="en-US"/>
        </w:rPr>
        <w:t xml:space="preserve">способность эффективно реализовывать </w:t>
      </w:r>
      <w:r w:rsidR="007A58C7">
        <w:rPr>
          <w:rFonts w:eastAsia="Times New Roman CYR"/>
          <w:sz w:val="24"/>
          <w:szCs w:val="24"/>
          <w:lang w:eastAsia="en-US"/>
        </w:rPr>
        <w:t>АООП О</w:t>
      </w:r>
      <w:r w:rsidR="003E6B8D">
        <w:rPr>
          <w:rFonts w:eastAsia="Times New Roman CYR"/>
          <w:sz w:val="24"/>
          <w:szCs w:val="24"/>
          <w:lang w:eastAsia="en-US"/>
        </w:rPr>
        <w:t>ОО обучающихся с ТНР</w:t>
      </w:r>
      <w:r w:rsidR="007A58C7">
        <w:rPr>
          <w:rFonts w:eastAsiaTheme="minorHAnsi"/>
          <w:sz w:val="24"/>
          <w:szCs w:val="24"/>
          <w:lang w:eastAsia="en-US"/>
        </w:rPr>
        <w:t>О</w:t>
      </w:r>
      <w:r w:rsidRPr="00512BE6">
        <w:rPr>
          <w:rFonts w:eastAsiaTheme="minorHAnsi"/>
          <w:sz w:val="24"/>
          <w:szCs w:val="24"/>
          <w:lang w:eastAsia="en-US"/>
        </w:rPr>
        <w:t>ОО, постоянно развиваться в профессиональном отношении.</w:t>
      </w:r>
    </w:p>
    <w:p w:rsidR="00257E5B" w:rsidRPr="00512BE6" w:rsidRDefault="00257E5B" w:rsidP="006439D2">
      <w:pPr>
        <w:spacing w:line="240" w:lineRule="auto"/>
        <w:ind w:right="-3" w:firstLine="708"/>
        <w:rPr>
          <w:b/>
          <w:bCs/>
          <w:sz w:val="24"/>
          <w:szCs w:val="24"/>
        </w:rPr>
      </w:pPr>
      <w:r w:rsidRPr="00512BE6">
        <w:rPr>
          <w:b/>
          <w:bCs/>
          <w:sz w:val="24"/>
          <w:szCs w:val="24"/>
        </w:rPr>
        <w:t xml:space="preserve">Реализацию основной </w:t>
      </w:r>
      <w:r w:rsidR="007A58C7">
        <w:rPr>
          <w:b/>
          <w:bCs/>
          <w:sz w:val="24"/>
          <w:szCs w:val="24"/>
        </w:rPr>
        <w:t>образовательной программы основ</w:t>
      </w:r>
      <w:r w:rsidRPr="00512BE6">
        <w:rPr>
          <w:b/>
          <w:bCs/>
          <w:sz w:val="24"/>
          <w:szCs w:val="24"/>
        </w:rPr>
        <w:t>ного  общего образования обеспечивают</w:t>
      </w:r>
    </w:p>
    <w:tbl>
      <w:tblPr>
        <w:tblpPr w:leftFromText="180" w:rightFromText="180" w:vertAnchor="text" w:horzAnchor="margin" w:tblpXSpec="center" w:tblpY="167"/>
        <w:tblW w:w="10443" w:type="dxa"/>
        <w:tblLayout w:type="fixed"/>
        <w:tblLook w:val="01E0"/>
      </w:tblPr>
      <w:tblGrid>
        <w:gridCol w:w="817"/>
        <w:gridCol w:w="1937"/>
        <w:gridCol w:w="7689"/>
      </w:tblGrid>
      <w:tr w:rsidR="00257E5B" w:rsidRPr="007E2AAD" w:rsidTr="00E465CE">
        <w:trPr>
          <w:trHeight w:val="2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7E2AAD" w:rsidRDefault="00257E5B" w:rsidP="007E2AAD">
            <w:pPr>
              <w:tabs>
                <w:tab w:val="left" w:pos="708"/>
              </w:tabs>
              <w:spacing w:after="0" w:line="240" w:lineRule="auto"/>
              <w:ind w:right="-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E2AAD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7E2AAD" w:rsidRDefault="00257E5B" w:rsidP="007E2AAD">
            <w:pPr>
              <w:tabs>
                <w:tab w:val="left" w:pos="708"/>
              </w:tabs>
              <w:spacing w:after="0" w:line="240" w:lineRule="auto"/>
              <w:ind w:right="-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E2AAD">
              <w:rPr>
                <w:rFonts w:eastAsia="Calibr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7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7E2AAD" w:rsidRDefault="00257E5B" w:rsidP="007E2AAD">
            <w:pPr>
              <w:tabs>
                <w:tab w:val="num" w:pos="0"/>
              </w:tabs>
              <w:spacing w:after="0" w:line="240" w:lineRule="auto"/>
              <w:ind w:right="-3"/>
              <w:rPr>
                <w:rFonts w:eastAsia="Calibri"/>
                <w:sz w:val="24"/>
                <w:szCs w:val="24"/>
                <w:lang w:eastAsia="en-US"/>
              </w:rPr>
            </w:pPr>
            <w:r w:rsidRPr="007E2AAD">
              <w:rPr>
                <w:rFonts w:eastAsia="Calibri"/>
                <w:sz w:val="24"/>
                <w:szCs w:val="24"/>
                <w:lang w:eastAsia="en-US"/>
              </w:rPr>
              <w:t>Курирует направление и виды деятельности, предметы</w:t>
            </w:r>
          </w:p>
        </w:tc>
      </w:tr>
      <w:tr w:rsidR="00257E5B" w:rsidRPr="00512BE6" w:rsidTr="00E465CE">
        <w:trPr>
          <w:trHeight w:val="5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57E5B" w:rsidRPr="00512BE6" w:rsidTr="00E465CE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0" w:right="-3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7A58C7" w:rsidP="007E2AAD">
            <w:pPr>
              <w:tabs>
                <w:tab w:val="left" w:pos="708"/>
              </w:tabs>
              <w:spacing w:after="0" w:line="240" w:lineRule="auto"/>
              <w:ind w:right="-3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д</w:t>
            </w:r>
            <w:r w:rsidR="00257E5B" w:rsidRPr="00512BE6">
              <w:rPr>
                <w:rFonts w:eastAsia="Calibri"/>
                <w:sz w:val="24"/>
                <w:szCs w:val="24"/>
                <w:lang w:eastAsia="en-US"/>
              </w:rPr>
              <w:t>иректор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а по УВР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="Calibri"/>
                <w:sz w:val="24"/>
                <w:szCs w:val="24"/>
                <w:lang w:eastAsia="en-US"/>
              </w:rPr>
            </w:pPr>
            <w:r w:rsidRPr="00512BE6">
              <w:rPr>
                <w:rFonts w:eastAsia="Calibri"/>
                <w:sz w:val="24"/>
                <w:szCs w:val="24"/>
                <w:lang w:eastAsia="en-US"/>
              </w:rPr>
              <w:t>Осуществ</w:t>
            </w:r>
            <w:r w:rsidR="00C4394E">
              <w:rPr>
                <w:rFonts w:eastAsia="Calibri"/>
                <w:sz w:val="24"/>
                <w:szCs w:val="24"/>
                <w:lang w:eastAsia="en-US"/>
              </w:rPr>
              <w:t xml:space="preserve">ляет руководство </w:t>
            </w:r>
            <w:r w:rsidR="007A58C7">
              <w:rPr>
                <w:rFonts w:eastAsia="Calibri"/>
                <w:sz w:val="24"/>
                <w:szCs w:val="24"/>
                <w:lang w:eastAsia="en-US"/>
              </w:rPr>
              <w:t xml:space="preserve">филиалом </w:t>
            </w:r>
            <w:r w:rsidR="00C4394E">
              <w:rPr>
                <w:rFonts w:eastAsia="Calibri"/>
                <w:sz w:val="24"/>
                <w:szCs w:val="24"/>
                <w:lang w:eastAsia="en-US"/>
              </w:rPr>
              <w:t>МБОУ</w:t>
            </w:r>
            <w:r w:rsidR="007A58C7">
              <w:rPr>
                <w:rFonts w:eastAsia="Calibri"/>
                <w:sz w:val="24"/>
                <w:szCs w:val="24"/>
                <w:lang w:eastAsia="en-US"/>
              </w:rPr>
              <w:t xml:space="preserve"> «Жариковская СОШ ПМР» в с</w:t>
            </w:r>
            <w:proofErr w:type="gramStart"/>
            <w:r w:rsidR="007A58C7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="007A58C7">
              <w:rPr>
                <w:rFonts w:eastAsia="Calibri"/>
                <w:sz w:val="24"/>
                <w:szCs w:val="24"/>
                <w:lang w:eastAsia="en-US"/>
              </w:rPr>
              <w:t>арабаш-Левада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 обеспечивает системную образовательную, административно-хозяйственную работу,  определяет 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стратегию, цели и задачи развития школы, обеспечивает результативное и эффективное использование финансовых ср</w:t>
            </w:r>
            <w:r w:rsidR="00E64F71">
              <w:rPr>
                <w:rFonts w:eastAsia="Calibri"/>
                <w:sz w:val="24"/>
                <w:szCs w:val="24"/>
                <w:lang w:eastAsia="en-US"/>
              </w:rPr>
              <w:t xml:space="preserve">едств, 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 решает кадровые административные, финансовые, хозяйственные и иные вопросы в соответствии с должностной инструкцией и Уставом школы.</w:t>
            </w:r>
          </w:p>
        </w:tc>
      </w:tr>
      <w:tr w:rsidR="00257E5B" w:rsidRPr="00512BE6" w:rsidTr="00E465C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0" w:right="-3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tabs>
                <w:tab w:val="left" w:pos="708"/>
              </w:tabs>
              <w:spacing w:after="0" w:line="240" w:lineRule="auto"/>
              <w:ind w:right="-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12BE6">
              <w:rPr>
                <w:rFonts w:eastAsia="Calibri"/>
                <w:sz w:val="24"/>
                <w:szCs w:val="24"/>
                <w:lang w:eastAsia="en-US"/>
              </w:rPr>
              <w:t>Заместитель ди</w:t>
            </w:r>
            <w:r w:rsidR="00E64F71">
              <w:rPr>
                <w:rFonts w:eastAsia="Calibri"/>
                <w:sz w:val="24"/>
                <w:szCs w:val="24"/>
                <w:lang w:eastAsia="en-US"/>
              </w:rPr>
              <w:t xml:space="preserve">ректора по УВР 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Обеспечение условий для эффективной работы специалистов ОУ, осуществление контроля и текущей организационной</w:t>
            </w:r>
          </w:p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="Times New Roman CYR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работы для реализации </w:t>
            </w:r>
            <w:r w:rsidR="00E64F71">
              <w:rPr>
                <w:rFonts w:eastAsia="Times New Roman CYR"/>
                <w:sz w:val="24"/>
                <w:szCs w:val="24"/>
                <w:lang w:eastAsia="en-US"/>
              </w:rPr>
              <w:t>АООП О</w:t>
            </w:r>
            <w:r w:rsidR="003E6B8D">
              <w:rPr>
                <w:rFonts w:eastAsia="Times New Roman CYR"/>
                <w:sz w:val="24"/>
                <w:szCs w:val="24"/>
                <w:lang w:eastAsia="en-US"/>
              </w:rPr>
              <w:t>ОО обучающихся с ОВЗ</w:t>
            </w: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. Коорди</w:t>
            </w:r>
            <w:r w:rsidR="00E64F71">
              <w:rPr>
                <w:rFonts w:eastAsiaTheme="minorHAnsi"/>
                <w:sz w:val="24"/>
                <w:szCs w:val="24"/>
                <w:lang w:eastAsia="en-US"/>
              </w:rPr>
              <w:t xml:space="preserve">нирует работу учителей </w:t>
            </w:r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 школы, уч</w:t>
            </w:r>
            <w:r w:rsidR="00E64F71">
              <w:rPr>
                <w:rFonts w:eastAsiaTheme="minorHAnsi"/>
                <w:sz w:val="24"/>
                <w:szCs w:val="24"/>
                <w:lang w:eastAsia="en-US"/>
              </w:rPr>
              <w:t>ителей-предметников</w:t>
            </w:r>
            <w:proofErr w:type="gramStart"/>
            <w:r w:rsidR="00E64F71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 работающ</w:t>
            </w:r>
            <w:r w:rsidR="00E64F71">
              <w:rPr>
                <w:rFonts w:eastAsiaTheme="minorHAnsi"/>
                <w:sz w:val="24"/>
                <w:szCs w:val="24"/>
                <w:lang w:eastAsia="en-US"/>
              </w:rPr>
              <w:t>их в школе</w:t>
            </w:r>
            <w:r w:rsidR="00C4394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 Курирует разработку учебно-методической документации, расписания уроков; обеспечивает совершенствование методов организации образовательного процесса: осуществляет контроль над организацией внеурочной образовательной деятельности, индивидуального обучения и  вопросами 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>проведения  мониторингов внешней оценки</w:t>
            </w:r>
            <w:r w:rsidR="00E64F71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образовательных результатов 5-9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 классов</w:t>
            </w:r>
            <w:proofErr w:type="gramStart"/>
            <w:r w:rsidR="00E64F71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E64F71">
              <w:rPr>
                <w:rFonts w:eastAsia="Calibri"/>
                <w:sz w:val="24"/>
                <w:szCs w:val="24"/>
                <w:lang w:eastAsia="en-US"/>
              </w:rPr>
              <w:t>Формирует  учебный план. Курирует участие педагогов конкурсах</w:t>
            </w:r>
            <w:proofErr w:type="gramStart"/>
            <w:r w:rsidR="00E64F7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E64F71">
              <w:rPr>
                <w:rFonts w:eastAsia="Calibri"/>
                <w:sz w:val="24"/>
                <w:szCs w:val="24"/>
                <w:lang w:eastAsia="en-US"/>
              </w:rPr>
              <w:t>олимпиадах, отвечает за инновационную деятельность МО.</w:t>
            </w:r>
          </w:p>
        </w:tc>
      </w:tr>
      <w:tr w:rsidR="00257E5B" w:rsidRPr="00512BE6" w:rsidTr="00E465CE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3" w:firstLine="0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tabs>
                <w:tab w:val="left" w:pos="708"/>
              </w:tabs>
              <w:spacing w:after="0" w:line="240" w:lineRule="auto"/>
              <w:ind w:right="-3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="Calibri"/>
                <w:sz w:val="24"/>
                <w:szCs w:val="24"/>
                <w:lang w:eastAsia="en-US"/>
              </w:rPr>
            </w:pPr>
            <w:r w:rsidRPr="00512BE6">
              <w:rPr>
                <w:rFonts w:eastAsia="Calibri"/>
                <w:sz w:val="24"/>
                <w:szCs w:val="24"/>
                <w:lang w:eastAsia="en-US"/>
              </w:rPr>
              <w:t>Осуществляет анализ, планирование и координацию деятельности  воспитательной работы классных руководителей</w:t>
            </w:r>
            <w:r w:rsidR="00E64F71"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gramStart"/>
            <w:r w:rsidR="00E64F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 Занимается вопросами организации питания, медосмотров школьников.</w:t>
            </w:r>
          </w:p>
        </w:tc>
      </w:tr>
      <w:tr w:rsidR="00257E5B" w:rsidRPr="00512BE6" w:rsidTr="007E2AAD">
        <w:trPr>
          <w:trHeight w:val="15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0" w:right="-3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E64F71" w:rsidP="007E2AAD">
            <w:pPr>
              <w:tabs>
                <w:tab w:val="left" w:pos="708"/>
              </w:tabs>
              <w:spacing w:after="0" w:line="240" w:lineRule="auto"/>
              <w:ind w:right="-3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Заведующий  хозяйством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suppressAutoHyphens/>
              <w:overflowPunct w:val="0"/>
              <w:spacing w:after="0" w:line="240" w:lineRule="auto"/>
              <w:ind w:right="-3"/>
              <w:rPr>
                <w:rFonts w:eastAsia="Calibri"/>
                <w:sz w:val="24"/>
                <w:szCs w:val="24"/>
                <w:lang w:eastAsia="en-US"/>
              </w:rPr>
            </w:pPr>
            <w:r w:rsidRPr="00512BE6">
              <w:rPr>
                <w:rFonts w:eastAsia="Calibri"/>
                <w:sz w:val="24"/>
                <w:szCs w:val="24"/>
                <w:lang w:eastAsia="en-US"/>
              </w:rPr>
              <w:t>Осуществляет руководств</w:t>
            </w:r>
            <w:r w:rsidR="00C4394E">
              <w:rPr>
                <w:rFonts w:eastAsia="Calibri"/>
                <w:sz w:val="24"/>
                <w:szCs w:val="24"/>
                <w:lang w:eastAsia="en-US"/>
              </w:rPr>
              <w:t>о хозяйственной деятельностью ОО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512BE6">
              <w:rPr>
                <w:rFonts w:eastAsia="Calibri"/>
                <w:sz w:val="24"/>
                <w:szCs w:val="24"/>
                <w:lang w:eastAsia="en-US"/>
              </w:rPr>
              <w:t>контроль  за</w:t>
            </w:r>
            <w:proofErr w:type="gramEnd"/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 хозяйственн</w:t>
            </w:r>
            <w:r w:rsidR="00C4394E">
              <w:rPr>
                <w:rFonts w:eastAsia="Calibri"/>
                <w:sz w:val="24"/>
                <w:szCs w:val="24"/>
                <w:lang w:eastAsia="en-US"/>
              </w:rPr>
              <w:t>ым обслуживанием и состоянием ОО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, координирует работу за надлежащим противопожарным, </w:t>
            </w:r>
            <w:proofErr w:type="spellStart"/>
            <w:r w:rsidRPr="00512BE6">
              <w:rPr>
                <w:rFonts w:eastAsia="Calibri"/>
                <w:sz w:val="24"/>
                <w:szCs w:val="24"/>
                <w:lang w:eastAsia="en-US"/>
              </w:rPr>
              <w:t>электробезопасным</w:t>
            </w:r>
            <w:proofErr w:type="spellEnd"/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 и тепло</w:t>
            </w:r>
            <w:r w:rsidR="00E64F71">
              <w:rPr>
                <w:rFonts w:eastAsia="Calibri"/>
                <w:sz w:val="24"/>
                <w:szCs w:val="24"/>
                <w:lang w:eastAsia="en-US"/>
              </w:rPr>
              <w:t>вым состоянием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>, руководит работами по благоустройству, озеленению и уборке территории, разрабатывает и реализует</w:t>
            </w:r>
            <w:r w:rsidR="00C4394E">
              <w:rPr>
                <w:rFonts w:eastAsia="Calibri"/>
                <w:sz w:val="24"/>
                <w:szCs w:val="24"/>
                <w:lang w:eastAsia="en-US"/>
              </w:rPr>
              <w:t xml:space="preserve"> Программу энергосбережения в ОО</w:t>
            </w:r>
            <w:r w:rsidRPr="00512BE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257E5B" w:rsidRPr="00512BE6" w:rsidTr="00E465CE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0" w:right="-3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8F0E9E" w:rsidP="007E2AAD">
            <w:pPr>
              <w:tabs>
                <w:tab w:val="left" w:pos="708"/>
              </w:tabs>
              <w:spacing w:after="0" w:line="240" w:lineRule="auto"/>
              <w:ind w:right="-3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У</w:t>
            </w:r>
            <w:r w:rsidR="00257E5B" w:rsidRPr="00512BE6">
              <w:rPr>
                <w:bCs/>
                <w:sz w:val="24"/>
                <w:szCs w:val="24"/>
              </w:rPr>
              <w:t>чител</w:t>
            </w:r>
            <w:proofErr w:type="gramStart"/>
            <w:r w:rsidR="00257E5B" w:rsidRPr="00512BE6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-</w:t>
            </w:r>
            <w:proofErr w:type="gramEnd"/>
            <w:r w:rsidR="00257E5B" w:rsidRPr="00512BE6">
              <w:rPr>
                <w:bCs/>
                <w:sz w:val="24"/>
                <w:szCs w:val="24"/>
              </w:rPr>
              <w:t xml:space="preserve"> предметники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Организация условий для успешного продвижения ребенка в рамках</w:t>
            </w:r>
          </w:p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образовательного процесса, реализация </w:t>
            </w:r>
            <w:r w:rsidR="008F0E9E">
              <w:rPr>
                <w:rFonts w:eastAsia="Times New Roman CYR"/>
                <w:sz w:val="24"/>
                <w:szCs w:val="24"/>
                <w:lang w:eastAsia="en-US"/>
              </w:rPr>
              <w:t>АООП О</w:t>
            </w:r>
            <w:r w:rsidR="003E6B8D">
              <w:rPr>
                <w:rFonts w:eastAsia="Times New Roman CYR"/>
                <w:sz w:val="24"/>
                <w:szCs w:val="24"/>
                <w:lang w:eastAsia="en-US"/>
              </w:rPr>
              <w:t>ОО обучающихся с ТНР</w:t>
            </w: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257E5B" w:rsidRPr="00512BE6" w:rsidTr="00E465CE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widowControl w:val="0"/>
              <w:numPr>
                <w:ilvl w:val="0"/>
                <w:numId w:val="8"/>
              </w:num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left="0" w:right="-3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spacing w:after="0" w:line="240" w:lineRule="auto"/>
              <w:ind w:right="-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Обеспечение доступа к информации, участие в процессе воспитания</w:t>
            </w:r>
          </w:p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культурного и гражданского самосознания, содействие формированию информационной компет</w:t>
            </w:r>
            <w:r w:rsidR="003E6B8D">
              <w:rPr>
                <w:rFonts w:eastAsiaTheme="minorHAnsi"/>
                <w:sz w:val="24"/>
                <w:szCs w:val="24"/>
                <w:lang w:eastAsia="en-US"/>
              </w:rPr>
              <w:t xml:space="preserve">ентности </w:t>
            </w:r>
            <w:proofErr w:type="gramStart"/>
            <w:r w:rsidR="003E6B8D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E6B8D">
              <w:rPr>
                <w:rFonts w:eastAsiaTheme="minorHAnsi"/>
                <w:sz w:val="24"/>
                <w:szCs w:val="24"/>
                <w:lang w:eastAsia="en-US"/>
              </w:rPr>
              <w:t xml:space="preserve"> с ТНР</w:t>
            </w:r>
            <w:r w:rsidRPr="00512BE6">
              <w:rPr>
                <w:rFonts w:eastAsiaTheme="minorHAnsi"/>
                <w:sz w:val="24"/>
                <w:szCs w:val="24"/>
                <w:lang w:eastAsia="en-US"/>
              </w:rPr>
              <w:t xml:space="preserve"> путем обучения</w:t>
            </w:r>
          </w:p>
          <w:p w:rsidR="00257E5B" w:rsidRPr="00512BE6" w:rsidRDefault="00257E5B" w:rsidP="007E2AAD">
            <w:pPr>
              <w:spacing w:after="0" w:line="240" w:lineRule="auto"/>
              <w:ind w:right="-3"/>
              <w:rPr>
                <w:rFonts w:eastAsiaTheme="minorHAnsi"/>
                <w:sz w:val="24"/>
                <w:szCs w:val="24"/>
                <w:lang w:eastAsia="en-US"/>
              </w:rPr>
            </w:pPr>
            <w:r w:rsidRPr="00512BE6">
              <w:rPr>
                <w:rFonts w:eastAsiaTheme="minorHAnsi"/>
                <w:sz w:val="24"/>
                <w:szCs w:val="24"/>
                <w:lang w:eastAsia="en-US"/>
              </w:rPr>
              <w:t>поиску, анализу, оценке и обработке</w:t>
            </w:r>
          </w:p>
        </w:tc>
      </w:tr>
    </w:tbl>
    <w:p w:rsidR="00D84E9A" w:rsidRDefault="00D84E9A" w:rsidP="007E2AAD">
      <w:pPr>
        <w:spacing w:after="0" w:line="276" w:lineRule="auto"/>
        <w:ind w:right="-3" w:firstLine="0"/>
        <w:rPr>
          <w:b/>
          <w:color w:val="FF0000"/>
          <w:sz w:val="24"/>
          <w:szCs w:val="24"/>
          <w:lang w:eastAsia="en-US"/>
        </w:rPr>
      </w:pPr>
    </w:p>
    <w:p w:rsidR="00F4791A" w:rsidRDefault="00E465CE" w:rsidP="006439D2">
      <w:pPr>
        <w:spacing w:line="276" w:lineRule="auto"/>
        <w:ind w:right="-3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 основной школе  работают 5 педагогов.</w:t>
      </w:r>
    </w:p>
    <w:p w:rsidR="007E2AAD" w:rsidRDefault="007E2AAD" w:rsidP="006439D2">
      <w:pPr>
        <w:spacing w:line="276" w:lineRule="auto"/>
        <w:ind w:right="-3" w:firstLine="0"/>
        <w:rPr>
          <w:color w:val="auto"/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802"/>
        <w:gridCol w:w="1719"/>
        <w:gridCol w:w="2580"/>
        <w:gridCol w:w="1557"/>
        <w:gridCol w:w="1700"/>
        <w:gridCol w:w="2347"/>
      </w:tblGrid>
      <w:tr w:rsidR="00E90A9B" w:rsidTr="007E2AAD">
        <w:trPr>
          <w:trHeight w:val="28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jc w:val="left"/>
              <w:rPr>
                <w:b/>
                <w:sz w:val="24"/>
                <w:szCs w:val="24"/>
              </w:rPr>
            </w:pPr>
            <w:r w:rsidRPr="00E90A9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0A9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0A9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90A9B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rPr>
                <w:b/>
                <w:sz w:val="24"/>
                <w:szCs w:val="24"/>
              </w:rPr>
            </w:pPr>
            <w:r w:rsidRPr="00E90A9B">
              <w:rPr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E90A9B" w:rsidTr="007E2AAD">
        <w:trPr>
          <w:trHeight w:val="53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jc w:val="center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465CE" w:rsidP="007E2AAD">
            <w:pPr>
              <w:spacing w:after="0" w:line="240" w:lineRule="auto"/>
              <w:ind w:right="-3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Резяпова Любовь Гавриловна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465CE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</w:t>
            </w:r>
            <w:r w:rsidR="00EB1E14" w:rsidRPr="00EB1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УВР, </w:t>
            </w:r>
            <w:r w:rsidR="00E90A9B" w:rsidRPr="00E90A9B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химии, биологии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высшее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465CE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AE494A" w:rsidP="007E2AAD">
            <w:pPr>
              <w:spacing w:after="0" w:line="240" w:lineRule="auto"/>
              <w:ind w:right="-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E90A9B" w:rsidTr="007E2AAD">
        <w:trPr>
          <w:trHeight w:val="82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4"/>
              <w:contextualSpacing/>
              <w:jc w:val="center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E465CE" w:rsidP="007E2AAD">
            <w:pPr>
              <w:spacing w:after="0" w:line="240" w:lineRule="auto"/>
              <w:ind w:right="-3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Фабульян</w:t>
            </w:r>
            <w:r w:rsidR="00D27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 xml:space="preserve">учитель </w:t>
            </w:r>
            <w:r w:rsidR="00E465CE">
              <w:rPr>
                <w:sz w:val="24"/>
                <w:szCs w:val="24"/>
              </w:rPr>
              <w:t>математики и физики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высшее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465CE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</w:t>
            </w:r>
            <w:r w:rsidR="00D27F32">
              <w:rPr>
                <w:sz w:val="24"/>
                <w:szCs w:val="24"/>
              </w:rPr>
              <w:t>ой должности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AE494A" w:rsidP="007E2AAD">
            <w:pPr>
              <w:spacing w:after="0" w:line="240" w:lineRule="auto"/>
              <w:ind w:right="-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E90A9B" w:rsidTr="007E2AAD">
        <w:trPr>
          <w:trHeight w:val="82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jc w:val="center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D27F32" w:rsidP="007E2AAD">
            <w:pPr>
              <w:spacing w:after="0" w:line="240" w:lineRule="auto"/>
              <w:ind w:right="-3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Татаринова Тамара Борисовна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 xml:space="preserve">учитель </w:t>
            </w:r>
            <w:r w:rsidR="00D27F32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высшее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D27F32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занимаемой </w:t>
            </w:r>
            <w:proofErr w:type="spellStart"/>
            <w:r>
              <w:rPr>
                <w:sz w:val="24"/>
                <w:szCs w:val="24"/>
              </w:rPr>
              <w:t>жолжности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contextualSpacing/>
              <w:rPr>
                <w:sz w:val="24"/>
                <w:szCs w:val="24"/>
              </w:rPr>
            </w:pPr>
          </w:p>
        </w:tc>
      </w:tr>
      <w:tr w:rsidR="00E90A9B" w:rsidTr="007E2AAD">
        <w:trPr>
          <w:trHeight w:val="89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D27F32" w:rsidP="007E2AAD">
            <w:pPr>
              <w:spacing w:after="0" w:line="240" w:lineRule="auto"/>
              <w:ind w:right="-3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Евгения Евгеньевна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D27F32" w:rsidP="007E2AAD">
            <w:pPr>
              <w:spacing w:after="0" w:line="240" w:lineRule="auto"/>
              <w:ind w:right="-3"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У</w:t>
            </w:r>
            <w:r w:rsidR="00E90A9B" w:rsidRPr="00E90A9B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ь географии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высшее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D27F32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0"/>
              <w:contextualSpacing/>
              <w:rPr>
                <w:sz w:val="24"/>
                <w:szCs w:val="24"/>
              </w:rPr>
            </w:pPr>
          </w:p>
        </w:tc>
      </w:tr>
      <w:tr w:rsidR="00E90A9B" w:rsidTr="007E2AAD">
        <w:trPr>
          <w:trHeight w:val="28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4"/>
              <w:contextualSpacing/>
              <w:jc w:val="center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D27F32" w:rsidP="007E2AAD">
            <w:pPr>
              <w:spacing w:after="0" w:line="240" w:lineRule="auto"/>
              <w:ind w:right="-3" w:firstLine="3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Алещенко  Ирина</w:t>
            </w:r>
            <w:r w:rsidR="00E90A9B" w:rsidRPr="00E90A9B"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 xml:space="preserve">учитель начальных </w:t>
            </w:r>
            <w:proofErr w:type="spellStart"/>
            <w:r w:rsidRPr="00E90A9B">
              <w:rPr>
                <w:sz w:val="24"/>
                <w:szCs w:val="24"/>
              </w:rPr>
              <w:t>классов</w:t>
            </w:r>
            <w:proofErr w:type="gramStart"/>
            <w:r w:rsidR="00D27F32">
              <w:rPr>
                <w:sz w:val="24"/>
                <w:szCs w:val="24"/>
              </w:rPr>
              <w:t>,у</w:t>
            </w:r>
            <w:proofErr w:type="gramEnd"/>
            <w:r w:rsidR="00D27F32">
              <w:rPr>
                <w:sz w:val="24"/>
                <w:szCs w:val="24"/>
              </w:rPr>
              <w:t>читель</w:t>
            </w:r>
            <w:proofErr w:type="spellEnd"/>
            <w:r w:rsidR="00D27F32"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E90A9B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2"/>
              <w:contextualSpacing/>
              <w:jc w:val="left"/>
              <w:rPr>
                <w:sz w:val="24"/>
                <w:szCs w:val="24"/>
              </w:rPr>
            </w:pPr>
            <w:r w:rsidRPr="00E90A9B">
              <w:rPr>
                <w:sz w:val="24"/>
                <w:szCs w:val="24"/>
              </w:rPr>
              <w:t>высшее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D27F32" w:rsidP="007E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 w:firstLine="3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9B" w:rsidRPr="00E90A9B" w:rsidRDefault="00AE494A" w:rsidP="007E2AAD">
            <w:pPr>
              <w:spacing w:after="0" w:line="240" w:lineRule="auto"/>
              <w:ind w:right="-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F4791A" w:rsidRDefault="00F4791A" w:rsidP="007E2AAD">
      <w:pPr>
        <w:spacing w:after="0" w:line="240" w:lineRule="auto"/>
        <w:ind w:right="-3" w:firstLine="0"/>
        <w:rPr>
          <w:b/>
          <w:sz w:val="24"/>
          <w:szCs w:val="24"/>
        </w:rPr>
      </w:pPr>
    </w:p>
    <w:p w:rsidR="00257E5B" w:rsidRPr="00512BE6" w:rsidRDefault="00257E5B" w:rsidP="006439D2">
      <w:pPr>
        <w:spacing w:line="240" w:lineRule="auto"/>
        <w:ind w:right="-3" w:firstLine="0"/>
        <w:rPr>
          <w:b/>
          <w:sz w:val="24"/>
          <w:szCs w:val="24"/>
        </w:rPr>
      </w:pPr>
      <w:r w:rsidRPr="00512BE6">
        <w:rPr>
          <w:b/>
          <w:sz w:val="24"/>
          <w:szCs w:val="24"/>
        </w:rPr>
        <w:t xml:space="preserve">Материально- техническое обеспечение основной образовательной программы </w:t>
      </w:r>
    </w:p>
    <w:p w:rsidR="00257E5B" w:rsidRPr="00512BE6" w:rsidRDefault="00D27F32" w:rsidP="006439D2">
      <w:pPr>
        <w:spacing w:line="240" w:lineRule="auto"/>
        <w:ind w:right="-3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основ</w:t>
      </w:r>
      <w:r w:rsidR="00257E5B" w:rsidRPr="00512BE6">
        <w:rPr>
          <w:b/>
          <w:sz w:val="24"/>
          <w:szCs w:val="24"/>
        </w:rPr>
        <w:t>ного общего образования</w:t>
      </w:r>
    </w:p>
    <w:p w:rsidR="00257E5B" w:rsidRPr="00512BE6" w:rsidRDefault="00257E5B" w:rsidP="006439D2">
      <w:pPr>
        <w:widowControl w:val="0"/>
        <w:autoSpaceDE w:val="0"/>
        <w:autoSpaceDN w:val="0"/>
        <w:adjustRightInd w:val="0"/>
        <w:spacing w:line="240" w:lineRule="auto"/>
        <w:ind w:right="-3" w:firstLine="708"/>
        <w:rPr>
          <w:sz w:val="24"/>
          <w:szCs w:val="24"/>
        </w:rPr>
      </w:pPr>
      <w:r w:rsidRPr="00257E5B">
        <w:rPr>
          <w:sz w:val="24"/>
          <w:szCs w:val="24"/>
        </w:rPr>
        <w:t xml:space="preserve">На сегодняшний день в </w:t>
      </w:r>
      <w:r w:rsidR="00D27F32">
        <w:rPr>
          <w:sz w:val="24"/>
          <w:szCs w:val="24"/>
        </w:rPr>
        <w:t>филиале функционирует 6</w:t>
      </w:r>
      <w:r w:rsidRPr="00257E5B">
        <w:rPr>
          <w:sz w:val="24"/>
          <w:szCs w:val="24"/>
        </w:rPr>
        <w:t xml:space="preserve"> учебных кабинетов, которые соответствуют санитарно-гигиеническим требованиям (ведется постоянная совместная</w:t>
      </w:r>
      <w:r w:rsidRPr="00512BE6">
        <w:rPr>
          <w:sz w:val="24"/>
          <w:szCs w:val="24"/>
        </w:rPr>
        <w:t xml:space="preserve"> работа с Учредите</w:t>
      </w:r>
      <w:r w:rsidRPr="00512BE6">
        <w:rPr>
          <w:sz w:val="24"/>
          <w:szCs w:val="24"/>
        </w:rPr>
        <w:softHyphen/>
        <w:t>лем по улучшению качест</w:t>
      </w:r>
      <w:r w:rsidRPr="00512BE6">
        <w:rPr>
          <w:sz w:val="24"/>
          <w:szCs w:val="24"/>
        </w:rPr>
        <w:softHyphen/>
        <w:t>венного состояния кабинетов – по све</w:t>
      </w:r>
      <w:r w:rsidRPr="00512BE6">
        <w:rPr>
          <w:sz w:val="24"/>
          <w:szCs w:val="24"/>
        </w:rPr>
        <w:softHyphen/>
        <w:t>тово</w:t>
      </w:r>
      <w:r w:rsidR="00D27F32">
        <w:rPr>
          <w:sz w:val="24"/>
          <w:szCs w:val="24"/>
        </w:rPr>
        <w:t xml:space="preserve">му режиму, по оснащению </w:t>
      </w:r>
      <w:r w:rsidRPr="00512BE6">
        <w:rPr>
          <w:sz w:val="24"/>
          <w:szCs w:val="24"/>
        </w:rPr>
        <w:t xml:space="preserve"> мебелью, техническими средствами обучения и т.п.);</w:t>
      </w:r>
    </w:p>
    <w:p w:rsidR="00257E5B" w:rsidRPr="00512BE6" w:rsidRDefault="00257E5B" w:rsidP="006439D2">
      <w:pPr>
        <w:tabs>
          <w:tab w:val="num" w:pos="360"/>
        </w:tabs>
        <w:spacing w:line="240" w:lineRule="auto"/>
        <w:ind w:right="-3"/>
        <w:rPr>
          <w:sz w:val="24"/>
          <w:szCs w:val="24"/>
        </w:rPr>
      </w:pPr>
      <w:r w:rsidRPr="00512BE6">
        <w:rPr>
          <w:sz w:val="24"/>
          <w:szCs w:val="24"/>
        </w:rPr>
        <w:tab/>
      </w:r>
      <w:r w:rsidRPr="00512BE6">
        <w:rPr>
          <w:sz w:val="24"/>
          <w:szCs w:val="24"/>
        </w:rPr>
        <w:tab/>
        <w:t>Все помещения учреждения соответствуют государственным санитарно эпидемиологическим правилам и нормативам (заключение Федеральной службы по надзору в сфере защиты прав потребителей и бл</w:t>
      </w:r>
      <w:r w:rsidR="00D27F32">
        <w:rPr>
          <w:sz w:val="24"/>
          <w:szCs w:val="24"/>
        </w:rPr>
        <w:t>агополучия человека.)</w:t>
      </w:r>
    </w:p>
    <w:p w:rsidR="00257E5B" w:rsidRPr="00512BE6" w:rsidRDefault="00257E5B" w:rsidP="006439D2">
      <w:pPr>
        <w:spacing w:line="240" w:lineRule="auto"/>
        <w:ind w:right="-3" w:firstLine="708"/>
        <w:rPr>
          <w:sz w:val="24"/>
          <w:szCs w:val="24"/>
        </w:rPr>
      </w:pPr>
      <w:r w:rsidRPr="00512BE6">
        <w:rPr>
          <w:sz w:val="24"/>
          <w:szCs w:val="24"/>
        </w:rPr>
        <w:t xml:space="preserve">Постоянно совершенствуется компьютерная база школы. Школа имеет выход в Интернет. </w:t>
      </w:r>
    </w:p>
    <w:p w:rsidR="00257E5B" w:rsidRPr="00512BE6" w:rsidRDefault="00257E5B" w:rsidP="006439D2">
      <w:pPr>
        <w:spacing w:line="240" w:lineRule="auto"/>
        <w:ind w:right="-3" w:firstLine="708"/>
        <w:rPr>
          <w:sz w:val="24"/>
          <w:szCs w:val="24"/>
        </w:rPr>
      </w:pPr>
      <w:r w:rsidRPr="00512BE6">
        <w:rPr>
          <w:sz w:val="24"/>
          <w:szCs w:val="24"/>
        </w:rPr>
        <w:t>Оснащены оргтехникой (компь</w:t>
      </w:r>
      <w:r w:rsidR="00EB1E14">
        <w:rPr>
          <w:sz w:val="24"/>
          <w:szCs w:val="24"/>
        </w:rPr>
        <w:t>ю</w:t>
      </w:r>
      <w:r w:rsidR="00EB1E14">
        <w:rPr>
          <w:sz w:val="24"/>
          <w:szCs w:val="24"/>
        </w:rPr>
        <w:softHyphen/>
        <w:t>терами</w:t>
      </w:r>
      <w:r w:rsidR="00D27F32">
        <w:rPr>
          <w:sz w:val="24"/>
          <w:szCs w:val="24"/>
        </w:rPr>
        <w:t xml:space="preserve">) </w:t>
      </w:r>
      <w:r w:rsidRPr="00512BE6">
        <w:rPr>
          <w:bCs/>
          <w:sz w:val="24"/>
          <w:szCs w:val="24"/>
        </w:rPr>
        <w:t>учебные кабинеты</w:t>
      </w:r>
      <w:r w:rsidR="00A15879">
        <w:rPr>
          <w:bCs/>
          <w:sz w:val="24"/>
          <w:szCs w:val="24"/>
        </w:rPr>
        <w:t xml:space="preserve"> </w:t>
      </w:r>
      <w:r w:rsidRPr="00512BE6">
        <w:rPr>
          <w:sz w:val="24"/>
          <w:szCs w:val="24"/>
        </w:rPr>
        <w:t>школы. Информатизация учебного процесса значительно расширит информационные возможнос</w:t>
      </w:r>
      <w:r w:rsidR="00D164A1">
        <w:rPr>
          <w:sz w:val="24"/>
          <w:szCs w:val="24"/>
        </w:rPr>
        <w:t xml:space="preserve">ти преподавания  всех </w:t>
      </w:r>
      <w:r w:rsidRPr="00512BE6">
        <w:rPr>
          <w:sz w:val="24"/>
          <w:szCs w:val="24"/>
        </w:rPr>
        <w:t>учебных дисциплин.</w:t>
      </w:r>
    </w:p>
    <w:p w:rsidR="00257E5B" w:rsidRPr="00512BE6" w:rsidRDefault="00257E5B" w:rsidP="006439D2">
      <w:pPr>
        <w:spacing w:line="240" w:lineRule="auto"/>
        <w:ind w:right="-3" w:firstLine="708"/>
        <w:rPr>
          <w:rFonts w:eastAsiaTheme="minorHAnsi"/>
          <w:sz w:val="24"/>
          <w:szCs w:val="24"/>
          <w:lang w:eastAsia="en-US"/>
        </w:rPr>
      </w:pPr>
      <w:r w:rsidRPr="00512BE6">
        <w:rPr>
          <w:sz w:val="24"/>
          <w:szCs w:val="24"/>
        </w:rPr>
        <w:t xml:space="preserve">Для информирования об общешкольных мероприятиях и формирования эффективной коммуникативной среды школа обладает следующими </w:t>
      </w:r>
      <w:r w:rsidRPr="00512BE6">
        <w:rPr>
          <w:bCs/>
          <w:sz w:val="24"/>
          <w:szCs w:val="24"/>
        </w:rPr>
        <w:t>информационными ресурсами</w:t>
      </w:r>
      <w:r w:rsidRPr="00512BE6">
        <w:rPr>
          <w:sz w:val="24"/>
          <w:szCs w:val="24"/>
        </w:rPr>
        <w:t>: налажен</w:t>
      </w:r>
      <w:r w:rsidR="00D164A1">
        <w:rPr>
          <w:sz w:val="24"/>
          <w:szCs w:val="24"/>
        </w:rPr>
        <w:t xml:space="preserve">а работа локальной сети,  школьный сайт. </w:t>
      </w:r>
      <w:r w:rsidR="00D164A1">
        <w:rPr>
          <w:rFonts w:eastAsiaTheme="minorHAnsi"/>
          <w:sz w:val="24"/>
          <w:szCs w:val="24"/>
          <w:lang w:eastAsia="en-US"/>
        </w:rPr>
        <w:t xml:space="preserve"> Учащиеся школы  </w:t>
      </w:r>
      <w:r w:rsidRPr="00512BE6">
        <w:rPr>
          <w:rFonts w:eastAsiaTheme="minorHAnsi"/>
          <w:sz w:val="24"/>
          <w:szCs w:val="24"/>
          <w:lang w:eastAsia="en-US"/>
        </w:rPr>
        <w:t xml:space="preserve"> обеспечены персональными</w:t>
      </w:r>
      <w:r w:rsidR="00A1587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D164A1">
        <w:rPr>
          <w:rFonts w:eastAsiaTheme="minorHAnsi"/>
          <w:sz w:val="24"/>
          <w:szCs w:val="24"/>
          <w:lang w:eastAsia="en-US"/>
        </w:rPr>
        <w:t>нетбуками</w:t>
      </w:r>
      <w:proofErr w:type="spellEnd"/>
      <w:proofErr w:type="gramStart"/>
      <w:r w:rsidR="00D164A1">
        <w:rPr>
          <w:rFonts w:eastAsiaTheme="minorHAnsi"/>
          <w:sz w:val="24"/>
          <w:szCs w:val="24"/>
          <w:lang w:eastAsia="en-US"/>
        </w:rPr>
        <w:t xml:space="preserve"> .</w:t>
      </w:r>
      <w:proofErr w:type="gramEnd"/>
    </w:p>
    <w:p w:rsidR="00257E5B" w:rsidRPr="00512BE6" w:rsidRDefault="00D164A1" w:rsidP="006439D2">
      <w:pPr>
        <w:spacing w:line="240" w:lineRule="auto"/>
        <w:ind w:right="-3" w:firstLine="70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Учебный процесс в основ</w:t>
      </w:r>
      <w:r w:rsidR="00257E5B" w:rsidRPr="00512BE6">
        <w:rPr>
          <w:rFonts w:eastAsiaTheme="minorHAnsi"/>
          <w:sz w:val="24"/>
          <w:szCs w:val="24"/>
          <w:lang w:eastAsia="en-US"/>
        </w:rPr>
        <w:t>ной школе обеспечен современной учебно-методической литературой, включающей необходимое методическое обеспечение для учителя (нормативно-правовая документация, программа УМК, методические рекомендации для учителя и т.п.), учебники нового поколения для школьников, справочники, словари и хрестоматии, художественную литературу для детей. Учебно-методические комплекты состоят из учебников, входящих в Федеральный перечень учебников, допущенных и рекомендованных Министерством образования и науки РФ к использ</w:t>
      </w:r>
      <w:r>
        <w:rPr>
          <w:rFonts w:eastAsiaTheme="minorHAnsi"/>
          <w:sz w:val="24"/>
          <w:szCs w:val="24"/>
          <w:lang w:eastAsia="en-US"/>
        </w:rPr>
        <w:t>ованию в учебном процессе основ</w:t>
      </w:r>
      <w:r w:rsidR="00257E5B" w:rsidRPr="00512BE6">
        <w:rPr>
          <w:rFonts w:eastAsiaTheme="minorHAnsi"/>
          <w:sz w:val="24"/>
          <w:szCs w:val="24"/>
          <w:lang w:eastAsia="en-US"/>
        </w:rPr>
        <w:t>ной школы на текущий учебный год. Обеспеченность-100%.</w:t>
      </w:r>
    </w:p>
    <w:p w:rsidR="00257E5B" w:rsidRPr="00525F6F" w:rsidRDefault="00257E5B" w:rsidP="006439D2">
      <w:pPr>
        <w:spacing w:line="240" w:lineRule="auto"/>
        <w:ind w:right="-3" w:firstLine="708"/>
        <w:rPr>
          <w:rFonts w:eastAsiaTheme="minorHAnsi"/>
          <w:b/>
          <w:sz w:val="24"/>
          <w:szCs w:val="24"/>
          <w:lang w:eastAsia="en-US"/>
        </w:rPr>
      </w:pPr>
      <w:r w:rsidRPr="00525F6F">
        <w:rPr>
          <w:rFonts w:eastAsiaTheme="minorHAnsi"/>
          <w:b/>
          <w:sz w:val="24"/>
          <w:szCs w:val="24"/>
          <w:lang w:eastAsia="en-US"/>
        </w:rPr>
        <w:t>Учебно-методическая литература обеспечивает:</w:t>
      </w:r>
    </w:p>
    <w:p w:rsidR="00257E5B" w:rsidRPr="00512BE6" w:rsidRDefault="00257E5B" w:rsidP="006439D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ind w:left="0" w:right="-3"/>
        <w:rPr>
          <w:rFonts w:eastAsiaTheme="minorHAnsi"/>
          <w:sz w:val="24"/>
          <w:szCs w:val="24"/>
        </w:rPr>
      </w:pPr>
      <w:r w:rsidRPr="00512BE6">
        <w:rPr>
          <w:rFonts w:eastAsiaTheme="minorHAnsi"/>
          <w:sz w:val="24"/>
          <w:szCs w:val="24"/>
        </w:rPr>
        <w:t>освоение предметного содержания;</w:t>
      </w:r>
    </w:p>
    <w:p w:rsidR="00257E5B" w:rsidRPr="00512BE6" w:rsidRDefault="00257E5B" w:rsidP="006439D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ind w:left="0" w:right="-3"/>
        <w:rPr>
          <w:rFonts w:eastAsiaTheme="minorHAnsi"/>
          <w:sz w:val="24"/>
          <w:szCs w:val="24"/>
        </w:rPr>
      </w:pPr>
      <w:r w:rsidRPr="00512BE6">
        <w:rPr>
          <w:rFonts w:eastAsiaTheme="minorHAnsi"/>
          <w:sz w:val="24"/>
          <w:szCs w:val="24"/>
        </w:rPr>
        <w:t>организацию учебной деяте</w:t>
      </w:r>
      <w:r w:rsidR="00D164A1">
        <w:rPr>
          <w:rFonts w:eastAsiaTheme="minorHAnsi"/>
          <w:sz w:val="24"/>
          <w:szCs w:val="24"/>
        </w:rPr>
        <w:t xml:space="preserve">льности </w:t>
      </w:r>
      <w:r w:rsidRPr="00512BE6">
        <w:rPr>
          <w:rFonts w:eastAsiaTheme="minorHAnsi"/>
          <w:sz w:val="24"/>
          <w:szCs w:val="24"/>
        </w:rPr>
        <w:t xml:space="preserve"> школьников;</w:t>
      </w:r>
    </w:p>
    <w:p w:rsidR="00257E5B" w:rsidRPr="00512BE6" w:rsidRDefault="00257E5B" w:rsidP="007E2AA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3"/>
        <w:rPr>
          <w:rFonts w:eastAsiaTheme="minorHAnsi"/>
          <w:sz w:val="24"/>
          <w:szCs w:val="24"/>
        </w:rPr>
      </w:pPr>
      <w:r w:rsidRPr="00512BE6">
        <w:rPr>
          <w:rFonts w:eastAsiaTheme="minorHAnsi"/>
          <w:sz w:val="24"/>
          <w:szCs w:val="24"/>
        </w:rPr>
        <w:t>развитие творческих способностей обучающихся.</w:t>
      </w:r>
    </w:p>
    <w:p w:rsidR="00257E5B" w:rsidRPr="00512BE6" w:rsidRDefault="00257E5B" w:rsidP="007E2AAD">
      <w:pPr>
        <w:spacing w:after="0" w:line="240" w:lineRule="auto"/>
        <w:ind w:right="-3" w:firstLine="360"/>
        <w:rPr>
          <w:rFonts w:eastAsiaTheme="minorHAnsi"/>
          <w:sz w:val="24"/>
          <w:szCs w:val="24"/>
        </w:rPr>
      </w:pPr>
      <w:r w:rsidRPr="00512BE6">
        <w:rPr>
          <w:rFonts w:eastAsiaTheme="minorHAnsi"/>
          <w:sz w:val="24"/>
          <w:szCs w:val="24"/>
        </w:rPr>
        <w:t>Количество учебно-методической литературы отвечает требованиям комплектности, достаточности (1</w:t>
      </w:r>
      <w:r w:rsidRPr="00512BE6">
        <w:rPr>
          <w:rFonts w:eastAsiaTheme="minorHAnsi"/>
          <w:sz w:val="24"/>
          <w:szCs w:val="24"/>
          <w:lang w:eastAsia="en-US"/>
        </w:rPr>
        <w:t>учебник для 1 ученика) и обновляется 1 раз в 5 лет.</w:t>
      </w:r>
    </w:p>
    <w:p w:rsidR="007E2AAD" w:rsidRDefault="007E2AAD" w:rsidP="007E2AAD">
      <w:pPr>
        <w:spacing w:after="0" w:line="240" w:lineRule="auto"/>
        <w:ind w:right="-3" w:firstLine="0"/>
        <w:rPr>
          <w:b/>
          <w:i/>
          <w:sz w:val="24"/>
          <w:szCs w:val="24"/>
        </w:rPr>
      </w:pPr>
    </w:p>
    <w:p w:rsidR="00BE2A4D" w:rsidRPr="001E643E" w:rsidRDefault="00BE2A4D" w:rsidP="007E2AAD">
      <w:pPr>
        <w:spacing w:after="0" w:line="240" w:lineRule="auto"/>
        <w:ind w:right="-3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Pr="001373CA">
        <w:rPr>
          <w:b/>
          <w:i/>
          <w:sz w:val="24"/>
          <w:szCs w:val="24"/>
        </w:rPr>
        <w:t>рганизации временного режима обучения</w:t>
      </w:r>
    </w:p>
    <w:p w:rsidR="00BE2A4D" w:rsidRPr="00BE2A4D" w:rsidRDefault="00D164A1" w:rsidP="007E2AAD">
      <w:pPr>
        <w:spacing w:after="0" w:line="240" w:lineRule="auto"/>
        <w:ind w:right="-3"/>
        <w:rPr>
          <w:sz w:val="24"/>
          <w:szCs w:val="24"/>
        </w:rPr>
      </w:pPr>
      <w:r>
        <w:rPr>
          <w:sz w:val="24"/>
          <w:szCs w:val="24"/>
        </w:rPr>
        <w:t xml:space="preserve">Сроки освоения АООП </w:t>
      </w:r>
      <w:proofErr w:type="gramStart"/>
      <w:r>
        <w:rPr>
          <w:sz w:val="24"/>
          <w:szCs w:val="24"/>
        </w:rPr>
        <w:t>О</w:t>
      </w:r>
      <w:r w:rsidR="00BE2A4D" w:rsidRPr="00BE2A4D">
        <w:rPr>
          <w:sz w:val="24"/>
          <w:szCs w:val="24"/>
        </w:rPr>
        <w:t>ОО</w:t>
      </w:r>
      <w:proofErr w:type="gramEnd"/>
      <w:r w:rsidR="00BE2A4D" w:rsidRPr="00BE2A4D">
        <w:rPr>
          <w:sz w:val="24"/>
          <w:szCs w:val="24"/>
        </w:rPr>
        <w:t xml:space="preserve"> обучающимися с Т</w:t>
      </w:r>
      <w:r>
        <w:rPr>
          <w:sz w:val="24"/>
          <w:szCs w:val="24"/>
        </w:rPr>
        <w:t>НР для варианта 5.1 составляют 5 лет (5-9</w:t>
      </w:r>
      <w:r w:rsidR="00BE2A4D" w:rsidRPr="00BE2A4D">
        <w:rPr>
          <w:sz w:val="24"/>
          <w:szCs w:val="24"/>
        </w:rPr>
        <w:t xml:space="preserve"> классы). </w:t>
      </w:r>
    </w:p>
    <w:p w:rsidR="00BE2A4D" w:rsidRPr="00BE2A4D" w:rsidRDefault="00BE2A4D" w:rsidP="007E2AAD">
      <w:pPr>
        <w:tabs>
          <w:tab w:val="center" w:pos="2412"/>
          <w:tab w:val="center" w:pos="6496"/>
          <w:tab w:val="center" w:pos="9661"/>
        </w:tabs>
        <w:spacing w:after="0" w:line="240" w:lineRule="auto"/>
        <w:ind w:right="-3" w:firstLine="0"/>
        <w:rPr>
          <w:sz w:val="24"/>
          <w:szCs w:val="24"/>
        </w:rPr>
      </w:pPr>
      <w:r w:rsidRPr="00BE2A4D">
        <w:rPr>
          <w:rFonts w:eastAsia="Calibri"/>
          <w:sz w:val="24"/>
          <w:szCs w:val="24"/>
        </w:rPr>
        <w:tab/>
      </w:r>
      <w:r w:rsidR="00D164A1">
        <w:rPr>
          <w:sz w:val="24"/>
          <w:szCs w:val="24"/>
        </w:rPr>
        <w:t xml:space="preserve">Продолжительность </w:t>
      </w:r>
      <w:proofErr w:type="gramStart"/>
      <w:r w:rsidR="00D164A1">
        <w:rPr>
          <w:sz w:val="24"/>
          <w:szCs w:val="24"/>
        </w:rPr>
        <w:t>учебного</w:t>
      </w:r>
      <w:proofErr w:type="gramEnd"/>
      <w:r w:rsidR="00D164A1">
        <w:rPr>
          <w:sz w:val="24"/>
          <w:szCs w:val="24"/>
        </w:rPr>
        <w:t xml:space="preserve"> года-34 учебных недели.</w:t>
      </w:r>
      <w:r w:rsidRPr="00BE2A4D">
        <w:rPr>
          <w:sz w:val="24"/>
          <w:szCs w:val="24"/>
        </w:rPr>
        <w:t xml:space="preserve"> </w:t>
      </w:r>
    </w:p>
    <w:p w:rsidR="00BE2A4D" w:rsidRPr="00BE2A4D" w:rsidRDefault="00BE2A4D" w:rsidP="006439D2">
      <w:pPr>
        <w:pStyle w:val="ab"/>
        <w:spacing w:line="276" w:lineRule="auto"/>
        <w:ind w:right="-3"/>
        <w:rPr>
          <w:sz w:val="24"/>
          <w:szCs w:val="24"/>
        </w:rPr>
      </w:pPr>
      <w:r w:rsidRPr="00BE2A4D">
        <w:rPr>
          <w:sz w:val="24"/>
          <w:szCs w:val="24"/>
        </w:rPr>
        <w:t xml:space="preserve">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BE2A4D">
        <w:rPr>
          <w:sz w:val="24"/>
          <w:szCs w:val="24"/>
        </w:rPr>
        <w:t>СанПиН</w:t>
      </w:r>
      <w:proofErr w:type="spellEnd"/>
      <w:r w:rsidRPr="00BE2A4D">
        <w:rPr>
          <w:sz w:val="24"/>
          <w:szCs w:val="24"/>
        </w:rPr>
        <w:t xml:space="preserve"> 2.4.2.2821-10). Пятидневная рабочая неделя устанавливается в целях сохранения и укрепления здоровья обучающихся. Обучение </w:t>
      </w:r>
      <w:r w:rsidR="00D164A1">
        <w:rPr>
          <w:sz w:val="24"/>
          <w:szCs w:val="24"/>
        </w:rPr>
        <w:t>учащихся</w:t>
      </w:r>
      <w:r w:rsidR="002C34AE">
        <w:rPr>
          <w:sz w:val="24"/>
          <w:szCs w:val="24"/>
        </w:rPr>
        <w:t xml:space="preserve"> </w:t>
      </w:r>
      <w:r w:rsidRPr="00BE2A4D">
        <w:rPr>
          <w:sz w:val="24"/>
          <w:szCs w:val="24"/>
        </w:rPr>
        <w:t>проходит в первую смену. Распорядок учебного дня обучающихся с ТНР устанавливается с учетом их повышенной утомляемости в соответствии с требованиями к здоровьесбережению (регулируется объ</w:t>
      </w:r>
      <w:r w:rsidR="00D164A1">
        <w:rPr>
          <w:sz w:val="24"/>
          <w:szCs w:val="24"/>
        </w:rPr>
        <w:t>ем нагрузки по реализации АООП О</w:t>
      </w:r>
      <w:r w:rsidRPr="00BE2A4D">
        <w:rPr>
          <w:sz w:val="24"/>
          <w:szCs w:val="24"/>
        </w:rPr>
        <w:t xml:space="preserve">ОО, время на самостоятельную учебную работу, время отдыха, удовлетворение потребностей обучающихся в двигательной активности). Количество </w:t>
      </w:r>
      <w:proofErr w:type="gramStart"/>
      <w:r w:rsidRPr="00BE2A4D">
        <w:rPr>
          <w:sz w:val="24"/>
          <w:szCs w:val="24"/>
        </w:rPr>
        <w:t>часов, отведенных на освоение обучающимися с ТНР учебного плана не  превышает</w:t>
      </w:r>
      <w:proofErr w:type="gramEnd"/>
      <w:r w:rsidRPr="00BE2A4D">
        <w:rPr>
          <w:sz w:val="24"/>
          <w:szCs w:val="24"/>
        </w:rPr>
        <w:t xml:space="preserve"> величину недельной образовательной нагрузки, установленную </w:t>
      </w:r>
      <w:proofErr w:type="spellStart"/>
      <w:r w:rsidRPr="00BE2A4D">
        <w:rPr>
          <w:sz w:val="24"/>
          <w:szCs w:val="24"/>
        </w:rPr>
        <w:t>СанПиН</w:t>
      </w:r>
      <w:proofErr w:type="spellEnd"/>
      <w:r w:rsidRPr="00BE2A4D">
        <w:rPr>
          <w:sz w:val="24"/>
          <w:szCs w:val="24"/>
        </w:rPr>
        <w:t xml:space="preserve"> 2.4.2.2821-10.  </w:t>
      </w:r>
    </w:p>
    <w:p w:rsidR="00BE2A4D" w:rsidRPr="00BE2A4D" w:rsidRDefault="00BE2A4D" w:rsidP="006439D2">
      <w:pPr>
        <w:spacing w:after="0" w:line="276" w:lineRule="auto"/>
        <w:ind w:right="-3" w:hanging="10"/>
        <w:rPr>
          <w:sz w:val="24"/>
          <w:szCs w:val="24"/>
        </w:rPr>
      </w:pPr>
      <w:r w:rsidRPr="00BE2A4D">
        <w:rPr>
          <w:sz w:val="24"/>
          <w:szCs w:val="24"/>
        </w:rPr>
        <w:t>Учебный день включает в себя специально организованные занятия / уроки, а также паузу, время прогу</w:t>
      </w:r>
      <w:r w:rsidR="002C34AE">
        <w:rPr>
          <w:sz w:val="24"/>
          <w:szCs w:val="24"/>
        </w:rPr>
        <w:t>лки</w:t>
      </w:r>
      <w:r w:rsidRPr="00BE2A4D">
        <w:rPr>
          <w:sz w:val="24"/>
          <w:szCs w:val="24"/>
        </w:rPr>
        <w:t>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  <w:r w:rsidR="00A15879">
        <w:rPr>
          <w:sz w:val="24"/>
          <w:szCs w:val="24"/>
        </w:rPr>
        <w:t xml:space="preserve"> </w:t>
      </w:r>
      <w:r w:rsidRPr="00BE2A4D">
        <w:rPr>
          <w:sz w:val="24"/>
          <w:szCs w:val="24"/>
        </w:rPr>
        <w:t xml:space="preserve">Образовательная деятельность в </w:t>
      </w:r>
      <w:r w:rsidRPr="00BE2A4D">
        <w:rPr>
          <w:sz w:val="24"/>
          <w:szCs w:val="24"/>
        </w:rPr>
        <w:lastRenderedPageBreak/>
        <w:t xml:space="preserve">школе осуществляется на основе учебного плана, разрабатываемого школой самостоятельно в соответствии с базисным учебным планом и </w:t>
      </w:r>
      <w:proofErr w:type="gramStart"/>
      <w:r w:rsidRPr="00BE2A4D">
        <w:rPr>
          <w:sz w:val="24"/>
          <w:szCs w:val="24"/>
        </w:rPr>
        <w:t>регламентируемый</w:t>
      </w:r>
      <w:proofErr w:type="gramEnd"/>
      <w:r w:rsidRPr="00BE2A4D">
        <w:rPr>
          <w:sz w:val="24"/>
          <w:szCs w:val="24"/>
        </w:rPr>
        <w:t xml:space="preserve"> расписанием занятий.  </w:t>
      </w:r>
    </w:p>
    <w:p w:rsidR="00BE2A4D" w:rsidRPr="00BE2A4D" w:rsidRDefault="00BE2A4D" w:rsidP="006439D2">
      <w:pPr>
        <w:spacing w:after="0" w:line="276" w:lineRule="auto"/>
        <w:ind w:right="-3" w:hanging="10"/>
        <w:rPr>
          <w:sz w:val="24"/>
          <w:szCs w:val="24"/>
        </w:rPr>
      </w:pPr>
      <w:r w:rsidRPr="00BE2A4D">
        <w:rPr>
          <w:sz w:val="24"/>
          <w:szCs w:val="24"/>
        </w:rPr>
        <w:tab/>
      </w:r>
      <w:r w:rsidRPr="00BE2A4D">
        <w:rPr>
          <w:sz w:val="24"/>
          <w:szCs w:val="24"/>
        </w:rPr>
        <w:tab/>
        <w:t xml:space="preserve">Максимально допустимая учебная нагрузка в неделю: </w:t>
      </w:r>
      <w:r w:rsidR="00A446E6">
        <w:rPr>
          <w:sz w:val="24"/>
          <w:szCs w:val="24"/>
        </w:rPr>
        <w:t>5клас</w:t>
      </w:r>
      <w:proofErr w:type="gramStart"/>
      <w:r w:rsidR="00A446E6">
        <w:rPr>
          <w:sz w:val="24"/>
          <w:szCs w:val="24"/>
        </w:rPr>
        <w:t>с-</w:t>
      </w:r>
      <w:proofErr w:type="gramEnd"/>
      <w:r w:rsidR="00A446E6">
        <w:rPr>
          <w:sz w:val="24"/>
          <w:szCs w:val="24"/>
        </w:rPr>
        <w:t xml:space="preserve">      ч, 6класс-    ч,7 класс-  ч, 8класс-   ч,     9 класс-     ч.</w:t>
      </w:r>
    </w:p>
    <w:p w:rsidR="00BE2A4D" w:rsidRPr="00BE2A4D" w:rsidRDefault="00BE2A4D" w:rsidP="006439D2">
      <w:pPr>
        <w:spacing w:after="0" w:line="276" w:lineRule="auto"/>
        <w:ind w:right="-3"/>
        <w:rPr>
          <w:sz w:val="24"/>
          <w:szCs w:val="24"/>
        </w:rPr>
      </w:pPr>
      <w:r w:rsidRPr="00BE2A4D">
        <w:rPr>
          <w:sz w:val="24"/>
          <w:szCs w:val="24"/>
        </w:rPr>
        <w:t>Продолжит</w:t>
      </w:r>
      <w:r w:rsidR="00A446E6">
        <w:rPr>
          <w:sz w:val="24"/>
          <w:szCs w:val="24"/>
        </w:rPr>
        <w:t>ельность уроков   45 минут.</w:t>
      </w:r>
    </w:p>
    <w:p w:rsidR="00BE2A4D" w:rsidRPr="00BE2A4D" w:rsidRDefault="00BE2A4D" w:rsidP="006439D2">
      <w:pPr>
        <w:spacing w:after="0" w:line="276" w:lineRule="auto"/>
        <w:ind w:right="-3"/>
        <w:rPr>
          <w:sz w:val="24"/>
          <w:szCs w:val="24"/>
        </w:rPr>
      </w:pPr>
      <w:r w:rsidRPr="00BE2A4D">
        <w:rPr>
          <w:sz w:val="24"/>
          <w:szCs w:val="24"/>
        </w:rPr>
        <w:t>Учебный год начинается 1 сентября. Учебный год делится на 4 четверти. Каникулы проводятся в устан</w:t>
      </w:r>
      <w:r w:rsidR="00A446E6">
        <w:rPr>
          <w:sz w:val="24"/>
          <w:szCs w:val="24"/>
        </w:rPr>
        <w:t>овленные сроки.  Начало уроков в 9</w:t>
      </w:r>
      <w:r w:rsidRPr="00BE2A4D">
        <w:rPr>
          <w:sz w:val="24"/>
          <w:szCs w:val="24"/>
        </w:rPr>
        <w:t>.</w:t>
      </w:r>
      <w:r w:rsidR="00A446E6">
        <w:rPr>
          <w:sz w:val="24"/>
          <w:szCs w:val="24"/>
        </w:rPr>
        <w:t xml:space="preserve"> </w:t>
      </w:r>
      <w:r w:rsidRPr="00BE2A4D">
        <w:rPr>
          <w:sz w:val="24"/>
          <w:szCs w:val="24"/>
        </w:rPr>
        <w:t xml:space="preserve">00. </w:t>
      </w:r>
    </w:p>
    <w:p w:rsidR="00BE2A4D" w:rsidRPr="00BE2A4D" w:rsidRDefault="00BE2A4D" w:rsidP="007E2AAD">
      <w:pPr>
        <w:spacing w:after="0" w:line="240" w:lineRule="auto"/>
        <w:ind w:right="-3"/>
        <w:rPr>
          <w:sz w:val="24"/>
          <w:szCs w:val="24"/>
        </w:rPr>
      </w:pPr>
      <w:r w:rsidRPr="00BE2A4D">
        <w:rPr>
          <w:sz w:val="24"/>
          <w:szCs w:val="24"/>
        </w:rPr>
        <w:t xml:space="preserve">Продолжительность перемен между уроками составляет </w:t>
      </w:r>
      <w:r w:rsidR="00A446E6">
        <w:rPr>
          <w:sz w:val="24"/>
          <w:szCs w:val="24"/>
        </w:rPr>
        <w:t xml:space="preserve"> 10 и </w:t>
      </w:r>
      <w:r w:rsidRPr="00BE2A4D">
        <w:rPr>
          <w:sz w:val="24"/>
          <w:szCs w:val="24"/>
        </w:rPr>
        <w:t xml:space="preserve"> 20 минут.  </w:t>
      </w:r>
    </w:p>
    <w:p w:rsidR="00BE2A4D" w:rsidRPr="00BE2A4D" w:rsidRDefault="00BE2A4D" w:rsidP="007E2AAD">
      <w:pPr>
        <w:spacing w:after="0" w:line="240" w:lineRule="auto"/>
        <w:ind w:right="-3" w:firstLine="0"/>
        <w:rPr>
          <w:sz w:val="24"/>
          <w:szCs w:val="24"/>
        </w:rPr>
      </w:pPr>
      <w:r w:rsidRPr="00BE2A4D">
        <w:rPr>
          <w:sz w:val="24"/>
          <w:szCs w:val="24"/>
        </w:rPr>
        <w:t xml:space="preserve">. </w:t>
      </w:r>
    </w:p>
    <w:p w:rsidR="00257E5B" w:rsidRPr="00512BE6" w:rsidRDefault="00BE2A4D" w:rsidP="007E2AAD">
      <w:pPr>
        <w:spacing w:line="240" w:lineRule="auto"/>
        <w:ind w:right="-3" w:firstLine="0"/>
        <w:rPr>
          <w:sz w:val="24"/>
          <w:szCs w:val="24"/>
        </w:rPr>
      </w:pPr>
      <w:r>
        <w:rPr>
          <w:rStyle w:val="70pt"/>
          <w:bCs w:val="0"/>
          <w:i w:val="0"/>
          <w:iCs w:val="0"/>
          <w:sz w:val="24"/>
          <w:szCs w:val="24"/>
        </w:rPr>
        <w:t>О</w:t>
      </w:r>
      <w:r w:rsidR="00257E5B" w:rsidRPr="00512BE6">
        <w:rPr>
          <w:rStyle w:val="70pt"/>
          <w:bCs w:val="0"/>
          <w:i w:val="0"/>
          <w:iCs w:val="0"/>
          <w:sz w:val="24"/>
          <w:szCs w:val="24"/>
        </w:rPr>
        <w:t>рганизации пространства</w:t>
      </w:r>
    </w:p>
    <w:p w:rsidR="00257E5B" w:rsidRPr="00512BE6" w:rsidRDefault="00257E5B" w:rsidP="007E2AAD">
      <w:pPr>
        <w:pStyle w:val="42"/>
        <w:shd w:val="clear" w:color="auto" w:fill="auto"/>
        <w:spacing w:before="0" w:line="240" w:lineRule="auto"/>
        <w:ind w:right="-3" w:firstLine="720"/>
        <w:rPr>
          <w:b/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Под особой организацией образовательного пространства понимается создание комфортных условий во всех учебных и </w:t>
      </w:r>
      <w:proofErr w:type="spellStart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внеучебных</w:t>
      </w:r>
      <w:proofErr w:type="spellEnd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помещениях.</w:t>
      </w:r>
    </w:p>
    <w:p w:rsidR="00257E5B" w:rsidRPr="00512BE6" w:rsidRDefault="00A446E6" w:rsidP="006439D2">
      <w:pPr>
        <w:pStyle w:val="42"/>
        <w:shd w:val="clear" w:color="auto" w:fill="auto"/>
        <w:spacing w:before="0" w:line="276" w:lineRule="auto"/>
        <w:ind w:right="-3" w:firstLine="720"/>
        <w:rPr>
          <w:b/>
          <w:i w:val="0"/>
          <w:sz w:val="24"/>
          <w:szCs w:val="24"/>
        </w:rPr>
      </w:pPr>
      <w:r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В  филиале  имеются </w:t>
      </w:r>
      <w:r w:rsidR="00257E5B"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оборудованные помещения для проведения занятий с  другими специалистами, отвечающие задачам программы коррекционной работы и задачам психолого-педагогического </w:t>
      </w:r>
      <w:r w:rsidR="00257E5B">
        <w:rPr>
          <w:rStyle w:val="40pt"/>
          <w:rFonts w:eastAsia="SimSun"/>
          <w:b w:val="0"/>
          <w:bCs w:val="0"/>
          <w:i w:val="0"/>
          <w:sz w:val="24"/>
          <w:szCs w:val="24"/>
        </w:rPr>
        <w:t>сопровождения обучающегося с ТНР</w:t>
      </w:r>
      <w:r w:rsidR="00257E5B"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. Организовано пространство для отдыха и двигательной </w:t>
      </w:r>
      <w:proofErr w:type="gramStart"/>
      <w:r w:rsidR="00257E5B"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активности</w:t>
      </w:r>
      <w:proofErr w:type="gramEnd"/>
      <w:r w:rsidR="00257E5B"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обучающихся на перемене и во второй половине дня</w:t>
      </w:r>
      <w:r>
        <w:rPr>
          <w:rStyle w:val="40pt"/>
          <w:rFonts w:eastAsia="SimSun"/>
          <w:b w:val="0"/>
          <w:bCs w:val="0"/>
          <w:i w:val="0"/>
          <w:sz w:val="24"/>
          <w:szCs w:val="24"/>
        </w:rPr>
        <w:t>.</w:t>
      </w:r>
    </w:p>
    <w:p w:rsidR="00257E5B" w:rsidRPr="00512BE6" w:rsidRDefault="00257E5B" w:rsidP="006439D2">
      <w:pPr>
        <w:pStyle w:val="42"/>
        <w:shd w:val="clear" w:color="auto" w:fill="auto"/>
        <w:spacing w:before="0" w:line="276" w:lineRule="auto"/>
        <w:ind w:right="-3" w:firstLine="720"/>
        <w:rPr>
          <w:b/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Для обучающихся с</w:t>
      </w:r>
      <w:r w:rsidR="003E6B8D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ТНР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создано доступное пространство, которое позволяет воспринимать максимальное количество сведений через </w:t>
      </w:r>
      <w:proofErr w:type="spellStart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аудио-визуализированные</w:t>
      </w:r>
      <w:proofErr w:type="spellEnd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источники, а именно удобно расположенные и доступные стенды с представленным на них наглядным материалом о </w:t>
      </w:r>
      <w:proofErr w:type="spellStart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внутришкольных</w:t>
      </w:r>
      <w:proofErr w:type="spellEnd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правилах поведения, правилах безопасности, распорядке /режиме функционирования школы, расписании уроков, последних событиях в</w:t>
      </w:r>
      <w:r w:rsidR="003E6B8D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школе, ближайших планах и т.д.</w:t>
      </w:r>
    </w:p>
    <w:p w:rsidR="00257E5B" w:rsidRPr="00512BE6" w:rsidRDefault="00257E5B" w:rsidP="006439D2">
      <w:pPr>
        <w:pStyle w:val="42"/>
        <w:shd w:val="clear" w:color="auto" w:fill="auto"/>
        <w:spacing w:before="0" w:line="276" w:lineRule="auto"/>
        <w:ind w:right="-3" w:firstLine="720"/>
        <w:rPr>
          <w:rStyle w:val="40pt"/>
          <w:rFonts w:eastAsia="SimSun"/>
          <w:b w:val="0"/>
          <w:bCs w:val="0"/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Организация рабочего п</w:t>
      </w:r>
      <w:r w:rsidR="003E6B8D">
        <w:rPr>
          <w:rStyle w:val="40pt"/>
          <w:rFonts w:eastAsia="SimSun"/>
          <w:b w:val="0"/>
          <w:bCs w:val="0"/>
          <w:i w:val="0"/>
          <w:sz w:val="24"/>
          <w:szCs w:val="24"/>
        </w:rPr>
        <w:t>ространства обучающегося с тяжёлым нарушением речи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в классе предполагает выбор парты </w:t>
      </w:r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>и партнера. При реализации АОП О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ОО.</w:t>
      </w:r>
    </w:p>
    <w:p w:rsidR="00257E5B" w:rsidRPr="00512BE6" w:rsidRDefault="00257E5B" w:rsidP="006439D2">
      <w:pPr>
        <w:pStyle w:val="42"/>
        <w:shd w:val="clear" w:color="auto" w:fill="auto"/>
        <w:spacing w:before="0" w:line="276" w:lineRule="auto"/>
        <w:ind w:right="-3" w:firstLine="0"/>
        <w:rPr>
          <w:b/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необходим</w:t>
      </w:r>
      <w:r w:rsidR="00645015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о обеспечение </w:t>
      </w:r>
      <w:proofErr w:type="gramStart"/>
      <w:r w:rsidR="00645015">
        <w:rPr>
          <w:rStyle w:val="40pt"/>
          <w:rFonts w:eastAsia="SimSun"/>
          <w:b w:val="0"/>
          <w:bCs w:val="0"/>
          <w:i w:val="0"/>
          <w:sz w:val="24"/>
          <w:szCs w:val="24"/>
        </w:rPr>
        <w:t>обучающемуся</w:t>
      </w:r>
      <w:proofErr w:type="gramEnd"/>
      <w:r w:rsidR="00645015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с ТНР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возможности постоянно находиться в зоне внимания педагога.</w:t>
      </w:r>
    </w:p>
    <w:p w:rsidR="00257E5B" w:rsidRPr="00512BE6" w:rsidRDefault="001E643E" w:rsidP="006439D2">
      <w:pPr>
        <w:spacing w:line="276" w:lineRule="auto"/>
        <w:ind w:right="-3"/>
        <w:rPr>
          <w:sz w:val="24"/>
          <w:szCs w:val="24"/>
        </w:rPr>
      </w:pPr>
      <w:r>
        <w:rPr>
          <w:rStyle w:val="70pt"/>
          <w:bCs w:val="0"/>
          <w:i w:val="0"/>
          <w:iCs w:val="0"/>
          <w:sz w:val="24"/>
          <w:szCs w:val="24"/>
        </w:rPr>
        <w:t xml:space="preserve"> Технические средства</w:t>
      </w:r>
      <w:r w:rsidR="00257E5B" w:rsidRPr="00512BE6">
        <w:rPr>
          <w:rStyle w:val="70pt"/>
          <w:bCs w:val="0"/>
          <w:i w:val="0"/>
          <w:iCs w:val="0"/>
          <w:sz w:val="24"/>
          <w:szCs w:val="24"/>
        </w:rPr>
        <w:t xml:space="preserve"> обучения</w:t>
      </w:r>
    </w:p>
    <w:p w:rsidR="00257E5B" w:rsidRPr="00512BE6" w:rsidRDefault="00257E5B" w:rsidP="006439D2">
      <w:pPr>
        <w:pStyle w:val="42"/>
        <w:shd w:val="clear" w:color="auto" w:fill="auto"/>
        <w:spacing w:before="0" w:line="276" w:lineRule="auto"/>
        <w:ind w:right="-3" w:firstLine="720"/>
        <w:rPr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Технические средства обучения (включая компьютерные инструменты обучения, </w:t>
      </w:r>
      <w:proofErr w:type="spellStart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мультимедийные</w:t>
      </w:r>
      <w:proofErr w:type="spellEnd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средства) дают возможность удовлетворить особые образовательные потребности </w:t>
      </w:r>
      <w:proofErr w:type="gramStart"/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об</w:t>
      </w:r>
      <w:r>
        <w:rPr>
          <w:rStyle w:val="40pt"/>
          <w:rFonts w:eastAsia="SimSun"/>
          <w:b w:val="0"/>
          <w:bCs w:val="0"/>
          <w:i w:val="0"/>
          <w:sz w:val="24"/>
          <w:szCs w:val="24"/>
        </w:rPr>
        <w:t>учающихся</w:t>
      </w:r>
      <w:proofErr w:type="gramEnd"/>
      <w:r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с ТНР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, способствуют мотивации учебной деятельности, развивают познавательную активность обучающихся.</w:t>
      </w:r>
    </w:p>
    <w:p w:rsidR="00257E5B" w:rsidRPr="00512BE6" w:rsidRDefault="00257E5B" w:rsidP="006439D2">
      <w:pPr>
        <w:pStyle w:val="42"/>
        <w:shd w:val="clear" w:color="auto" w:fill="auto"/>
        <w:spacing w:before="0" w:line="276" w:lineRule="auto"/>
        <w:ind w:right="-3" w:firstLine="720"/>
        <w:rPr>
          <w:rStyle w:val="40pt"/>
          <w:rFonts w:eastAsia="SimSun"/>
          <w:b w:val="0"/>
          <w:bCs w:val="0"/>
          <w:i w:val="0"/>
          <w:sz w:val="24"/>
          <w:szCs w:val="24"/>
        </w:rPr>
      </w:pP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К техническим сред</w:t>
      </w:r>
      <w:r>
        <w:rPr>
          <w:rStyle w:val="40pt"/>
          <w:rFonts w:eastAsia="SimSun"/>
          <w:b w:val="0"/>
          <w:bCs w:val="0"/>
          <w:i w:val="0"/>
          <w:sz w:val="24"/>
          <w:szCs w:val="24"/>
        </w:rPr>
        <w:t>ствам обучения обучающихся с ТНР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, ориентированным на их особые образовательные потребности, относятся: компьютеры с колонками и выходом в 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  <w:lang w:val="en-US"/>
        </w:rPr>
        <w:t>Internet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>,</w:t>
      </w:r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принтер, сканер, </w:t>
      </w:r>
      <w:proofErr w:type="spellStart"/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>мультимедийный</w:t>
      </w:r>
      <w:proofErr w:type="spellEnd"/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проектор с экраном,</w:t>
      </w:r>
      <w:proofErr w:type="gramStart"/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,</w:t>
      </w:r>
      <w:proofErr w:type="gramEnd"/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музыкальный центр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с набором аудиодисков со звук</w:t>
      </w:r>
      <w:r w:rsidR="00A446E6">
        <w:rPr>
          <w:rStyle w:val="40pt"/>
          <w:rFonts w:eastAsia="SimSun"/>
          <w:b w:val="0"/>
          <w:bCs w:val="0"/>
          <w:i w:val="0"/>
          <w:sz w:val="24"/>
          <w:szCs w:val="24"/>
        </w:rPr>
        <w:t>ами живой и неживой природы</w:t>
      </w:r>
      <w:r w:rsidRPr="00512BE6">
        <w:rPr>
          <w:rStyle w:val="40pt"/>
          <w:rFonts w:eastAsia="SimSun"/>
          <w:b w:val="0"/>
          <w:bCs w:val="0"/>
          <w:i w:val="0"/>
          <w:sz w:val="24"/>
          <w:szCs w:val="24"/>
        </w:rPr>
        <w:t xml:space="preserve"> и др.</w:t>
      </w:r>
    </w:p>
    <w:p w:rsidR="00257E5B" w:rsidRPr="00512BE6" w:rsidRDefault="00257E5B" w:rsidP="006439D2">
      <w:pPr>
        <w:pStyle w:val="ConsPlusNormal"/>
        <w:widowControl/>
        <w:spacing w:line="276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512BE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 w:rsidRPr="00512BE6">
        <w:rPr>
          <w:rFonts w:ascii="Times New Roman" w:hAnsi="Times New Roman" w:cs="Times New Roman"/>
          <w:sz w:val="24"/>
          <w:szCs w:val="24"/>
        </w:rPr>
        <w:t xml:space="preserve">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257E5B" w:rsidRPr="00512BE6" w:rsidRDefault="00257E5B" w:rsidP="006439D2">
      <w:pPr>
        <w:pStyle w:val="ConsPlusNormal"/>
        <w:widowControl/>
        <w:spacing w:line="276" w:lineRule="auto"/>
        <w:ind w:right="-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BE6">
        <w:rPr>
          <w:rFonts w:ascii="Times New Roman" w:hAnsi="Times New Roman" w:cs="Times New Roman"/>
          <w:b/>
          <w:sz w:val="24"/>
          <w:szCs w:val="24"/>
        </w:rPr>
        <w:t xml:space="preserve">Лабораторное и демонстрационное оборудование </w:t>
      </w:r>
      <w:r w:rsidRPr="00512BE6">
        <w:rPr>
          <w:rFonts w:ascii="Times New Roman" w:hAnsi="Times New Roman" w:cs="Times New Roman"/>
          <w:sz w:val="24"/>
          <w:szCs w:val="24"/>
        </w:rPr>
        <w:t>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257E5B" w:rsidRPr="00512BE6" w:rsidRDefault="00257E5B" w:rsidP="006439D2">
      <w:pPr>
        <w:pStyle w:val="ConsPlusNormal"/>
        <w:widowControl/>
        <w:spacing w:line="276" w:lineRule="auto"/>
        <w:ind w:right="-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BE6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  <w:r w:rsidRPr="00512BE6">
        <w:rPr>
          <w:rFonts w:ascii="Times New Roman" w:hAnsi="Times New Roman" w:cs="Times New Roman"/>
          <w:sz w:val="24"/>
          <w:szCs w:val="24"/>
        </w:rPr>
        <w:t>, в</w:t>
      </w:r>
      <w:r w:rsidR="00A446E6">
        <w:rPr>
          <w:rFonts w:ascii="Times New Roman" w:hAnsi="Times New Roman" w:cs="Times New Roman"/>
          <w:sz w:val="24"/>
          <w:szCs w:val="24"/>
        </w:rPr>
        <w:t>ключенное в комплекты для основ</w:t>
      </w:r>
      <w:r w:rsidRPr="00512BE6">
        <w:rPr>
          <w:rFonts w:ascii="Times New Roman" w:hAnsi="Times New Roman" w:cs="Times New Roman"/>
          <w:sz w:val="24"/>
          <w:szCs w:val="24"/>
        </w:rPr>
        <w:t xml:space="preserve">ной  ступени общего образования, должно обеспечить возможность проведения  экспериментов, соответствующих требованиям к результатам освоения основной </w:t>
      </w:r>
      <w:r w:rsidR="00D90B59">
        <w:rPr>
          <w:rFonts w:ascii="Times New Roman" w:hAnsi="Times New Roman" w:cs="Times New Roman"/>
          <w:sz w:val="24"/>
          <w:szCs w:val="24"/>
        </w:rPr>
        <w:t>образовательной программы основ</w:t>
      </w:r>
      <w:r w:rsidRPr="00512BE6">
        <w:rPr>
          <w:rFonts w:ascii="Times New Roman" w:hAnsi="Times New Roman" w:cs="Times New Roman"/>
          <w:sz w:val="24"/>
          <w:szCs w:val="24"/>
        </w:rPr>
        <w:t>ного общего образования  и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  <w:proofErr w:type="gramEnd"/>
    </w:p>
    <w:p w:rsidR="00257E5B" w:rsidRPr="00512BE6" w:rsidRDefault="00257E5B" w:rsidP="006439D2">
      <w:pPr>
        <w:pStyle w:val="42"/>
        <w:shd w:val="clear" w:color="auto" w:fill="auto"/>
        <w:spacing w:before="0" w:line="276" w:lineRule="auto"/>
        <w:ind w:right="-3" w:firstLine="720"/>
        <w:rPr>
          <w:sz w:val="24"/>
          <w:szCs w:val="24"/>
        </w:rPr>
      </w:pP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b/>
          <w:color w:val="00000A"/>
          <w:sz w:val="24"/>
          <w:szCs w:val="24"/>
        </w:rPr>
        <w:t xml:space="preserve">Финансовые условия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lastRenderedPageBreak/>
        <w:t>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–  учителя необходимыми и достаточными для эффективной реализации планируемых результатов ресурсами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>Финансовое обеспечение реализации основ</w:t>
      </w:r>
      <w:r w:rsidR="00D90B59">
        <w:rPr>
          <w:color w:val="00000A"/>
          <w:sz w:val="24"/>
          <w:szCs w:val="24"/>
        </w:rPr>
        <w:t>ной образовательной программы  основ</w:t>
      </w:r>
      <w:r w:rsidRPr="00716568">
        <w:rPr>
          <w:color w:val="00000A"/>
          <w:sz w:val="24"/>
          <w:szCs w:val="24"/>
        </w:rPr>
        <w:t xml:space="preserve">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i/>
          <w:sz w:val="24"/>
          <w:szCs w:val="24"/>
        </w:rPr>
        <w:t xml:space="preserve">Финансовое обеспечение задания учредителя по реализации основной </w:t>
      </w:r>
      <w:r w:rsidR="00D90B59">
        <w:rPr>
          <w:i/>
          <w:sz w:val="24"/>
          <w:szCs w:val="24"/>
        </w:rPr>
        <w:t>образовательной программы основ</w:t>
      </w:r>
      <w:r w:rsidRPr="00716568">
        <w:rPr>
          <w:i/>
          <w:sz w:val="24"/>
          <w:szCs w:val="24"/>
        </w:rPr>
        <w:t>ного общего образования</w:t>
      </w:r>
      <w:r w:rsidRPr="00716568">
        <w:rPr>
          <w:sz w:val="24"/>
          <w:szCs w:val="24"/>
        </w:rPr>
        <w:t xml:space="preserve"> осуществляется на основе нормативного </w:t>
      </w:r>
      <w:proofErr w:type="spellStart"/>
      <w:r w:rsidRPr="00716568">
        <w:rPr>
          <w:sz w:val="24"/>
          <w:szCs w:val="24"/>
        </w:rPr>
        <w:t>подушевого</w:t>
      </w:r>
      <w:proofErr w:type="spellEnd"/>
      <w:r w:rsidRPr="00716568">
        <w:rPr>
          <w:sz w:val="24"/>
          <w:szCs w:val="24"/>
        </w:rPr>
        <w:t xml:space="preserve"> финансирования. 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Применение принципа нормативного </w:t>
      </w:r>
      <w:proofErr w:type="spellStart"/>
      <w:r w:rsidRPr="00716568">
        <w:rPr>
          <w:color w:val="00000A"/>
          <w:sz w:val="24"/>
          <w:szCs w:val="24"/>
        </w:rPr>
        <w:t>подушевого</w:t>
      </w:r>
      <w:proofErr w:type="spellEnd"/>
      <w:r w:rsidRPr="00716568">
        <w:rPr>
          <w:color w:val="00000A"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i/>
          <w:color w:val="00000A"/>
          <w:sz w:val="24"/>
          <w:szCs w:val="24"/>
        </w:rPr>
        <w:t xml:space="preserve">Региональный расчётный </w:t>
      </w:r>
      <w:proofErr w:type="spellStart"/>
      <w:r w:rsidRPr="00716568">
        <w:rPr>
          <w:i/>
          <w:color w:val="00000A"/>
          <w:sz w:val="24"/>
          <w:szCs w:val="24"/>
        </w:rPr>
        <w:t>подушевой</w:t>
      </w:r>
      <w:proofErr w:type="spellEnd"/>
      <w:r w:rsidRPr="00716568">
        <w:rPr>
          <w:i/>
          <w:color w:val="00000A"/>
          <w:sz w:val="24"/>
          <w:szCs w:val="24"/>
        </w:rPr>
        <w:t xml:space="preserve"> норматив</w:t>
      </w:r>
      <w:r w:rsidRPr="00716568">
        <w:rPr>
          <w:color w:val="00000A"/>
          <w:sz w:val="24"/>
          <w:szCs w:val="24"/>
        </w:rPr>
        <w:t xml:space="preserve">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год. 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</w:t>
      </w:r>
      <w:proofErr w:type="spellStart"/>
      <w:r w:rsidRPr="00716568">
        <w:rPr>
          <w:color w:val="00000A"/>
          <w:sz w:val="24"/>
          <w:szCs w:val="24"/>
        </w:rPr>
        <w:t>подушевого</w:t>
      </w:r>
      <w:proofErr w:type="spellEnd"/>
      <w:r w:rsidRPr="00716568">
        <w:rPr>
          <w:color w:val="00000A"/>
          <w:sz w:val="24"/>
          <w:szCs w:val="24"/>
        </w:rPr>
        <w:t xml:space="preserve"> норматива.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sz w:val="24"/>
          <w:szCs w:val="24"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716568">
        <w:rPr>
          <w:sz w:val="24"/>
          <w:szCs w:val="24"/>
        </w:rPr>
        <w:t>подушевым</w:t>
      </w:r>
      <w:proofErr w:type="spellEnd"/>
      <w:r w:rsidRPr="00716568">
        <w:rPr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Школа согласно  штатному расписанию, определяет в общем объеме средств, долю, направляемую </w:t>
      </w:r>
      <w:proofErr w:type="gramStart"/>
      <w:r w:rsidRPr="00716568">
        <w:rPr>
          <w:color w:val="00000A"/>
          <w:sz w:val="24"/>
          <w:szCs w:val="24"/>
        </w:rPr>
        <w:t>на</w:t>
      </w:r>
      <w:proofErr w:type="gramEnd"/>
      <w:r w:rsidRPr="00716568">
        <w:rPr>
          <w:color w:val="00000A"/>
          <w:sz w:val="24"/>
          <w:szCs w:val="24"/>
        </w:rPr>
        <w:t xml:space="preserve">: 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материально-техническое обеспечение и оснащение образовательного процесса; 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оснащение оборудованием помещений; 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color w:val="00000A"/>
          <w:sz w:val="24"/>
          <w:szCs w:val="24"/>
        </w:rPr>
        <w:t xml:space="preserve">стимулирующие выплаты, в том числе надбавки и доплаты к должностным окладам. 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sz w:val="24"/>
          <w:szCs w:val="24"/>
        </w:rPr>
        <w:t xml:space="preserve">Размеры, порядок и условия осуществления стимулирующих выплат определяются в «Положении об оплате труда» и в «Коллективном договоре». В Рейтинговой таблице образовательной деятельности педагогов определены критерии и показатели результативности и качества.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sz w:val="24"/>
          <w:szCs w:val="24"/>
        </w:rPr>
        <w:t xml:space="preserve">Финансовое </w:t>
      </w:r>
      <w:r w:rsidRPr="00716568">
        <w:rPr>
          <w:sz w:val="24"/>
          <w:szCs w:val="24"/>
        </w:rPr>
        <w:tab/>
        <w:t xml:space="preserve">обеспечение </w:t>
      </w:r>
      <w:r w:rsidRPr="00716568">
        <w:rPr>
          <w:sz w:val="24"/>
          <w:szCs w:val="24"/>
        </w:rPr>
        <w:tab/>
        <w:t xml:space="preserve">образования </w:t>
      </w:r>
      <w:r w:rsidRPr="00716568">
        <w:rPr>
          <w:sz w:val="24"/>
          <w:szCs w:val="24"/>
        </w:rPr>
        <w:tab/>
        <w:t xml:space="preserve">обучающихся </w:t>
      </w:r>
      <w:r w:rsidRPr="00716568">
        <w:rPr>
          <w:sz w:val="24"/>
          <w:szCs w:val="24"/>
        </w:rPr>
        <w:tab/>
        <w:t xml:space="preserve">с </w:t>
      </w:r>
      <w:r w:rsidRPr="00716568">
        <w:rPr>
          <w:sz w:val="24"/>
          <w:szCs w:val="24"/>
        </w:rPr>
        <w:tab/>
        <w:t xml:space="preserve">ТНР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 </w:t>
      </w:r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proofErr w:type="gramStart"/>
      <w:r w:rsidRPr="00716568">
        <w:rPr>
          <w:sz w:val="24"/>
          <w:szCs w:val="24"/>
        </w:rPr>
        <w:lastRenderedPageBreak/>
        <w:t xml:space="preserve">Финансовое обеспечение государственных гарантий на получение обучающимися с ТНР 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</w:t>
      </w:r>
      <w:r w:rsidR="00D90B59">
        <w:rPr>
          <w:sz w:val="24"/>
          <w:szCs w:val="24"/>
        </w:rPr>
        <w:t>обеспечивающих реализацию АООП ООО в соответствии с ФГОС О</w:t>
      </w:r>
      <w:r w:rsidRPr="00716568">
        <w:rPr>
          <w:sz w:val="24"/>
          <w:szCs w:val="24"/>
        </w:rPr>
        <w:t xml:space="preserve">ОО обучающихся с ОВЗ. </w:t>
      </w:r>
      <w:proofErr w:type="gramEnd"/>
    </w:p>
    <w:p w:rsidR="00BE1244" w:rsidRPr="00716568" w:rsidRDefault="00BE1244" w:rsidP="006439D2">
      <w:pPr>
        <w:spacing w:after="0" w:line="276" w:lineRule="auto"/>
        <w:ind w:right="-3"/>
        <w:rPr>
          <w:sz w:val="24"/>
          <w:szCs w:val="24"/>
        </w:rPr>
      </w:pPr>
      <w:r w:rsidRPr="00716568">
        <w:rPr>
          <w:sz w:val="24"/>
          <w:szCs w:val="24"/>
        </w:rPr>
        <w:t xml:space="preserve">Нормативы, определяемые органами государственной власти субъектов </w:t>
      </w:r>
    </w:p>
    <w:p w:rsidR="006671D0" w:rsidRDefault="00BE1244" w:rsidP="006439D2">
      <w:pPr>
        <w:spacing w:after="0" w:line="276" w:lineRule="auto"/>
        <w:ind w:right="-3"/>
        <w:rPr>
          <w:b/>
        </w:rPr>
      </w:pPr>
      <w:proofErr w:type="gramStart"/>
      <w:r w:rsidRPr="00716568">
        <w:rPr>
          <w:sz w:val="24"/>
          <w:szCs w:val="24"/>
        </w:rPr>
        <w:t>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</w:t>
      </w:r>
      <w:proofErr w:type="gramEnd"/>
      <w:r w:rsidRPr="00716568">
        <w:rPr>
          <w:sz w:val="24"/>
          <w:szCs w:val="24"/>
        </w:rPr>
        <w:t xml:space="preserve">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ТНР,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716568">
        <w:rPr>
          <w:sz w:val="24"/>
          <w:szCs w:val="24"/>
        </w:rPr>
        <w:t>категорий</w:t>
      </w:r>
      <w:proofErr w:type="gramEnd"/>
      <w:r w:rsidRPr="00716568">
        <w:rPr>
          <w:sz w:val="24"/>
          <w:szCs w:val="24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</w:t>
      </w:r>
      <w:r w:rsidRPr="006671D0">
        <w:rPr>
          <w:sz w:val="24"/>
          <w:szCs w:val="24"/>
        </w:rPr>
        <w:t xml:space="preserve">, в </w:t>
      </w:r>
      <w:proofErr w:type="gramStart"/>
      <w:r w:rsidRPr="006671D0">
        <w:rPr>
          <w:sz w:val="24"/>
          <w:szCs w:val="24"/>
        </w:rPr>
        <w:t>расчете</w:t>
      </w:r>
      <w:proofErr w:type="gramEnd"/>
      <w:r w:rsidRPr="006671D0">
        <w:rPr>
          <w:sz w:val="24"/>
          <w:szCs w:val="24"/>
        </w:rPr>
        <w:t xml:space="preserve"> на одного обучающегося, если иное не установлено настоящей статьей</w:t>
      </w:r>
      <w:r w:rsidR="006671D0" w:rsidRPr="006671D0">
        <w:rPr>
          <w:sz w:val="24"/>
          <w:szCs w:val="24"/>
        </w:rPr>
        <w:t>.</w:t>
      </w:r>
    </w:p>
    <w:p w:rsidR="006671D0" w:rsidRDefault="00BE1244" w:rsidP="006439D2">
      <w:pPr>
        <w:spacing w:after="0" w:line="276" w:lineRule="auto"/>
        <w:ind w:right="-3"/>
      </w:pPr>
      <w:r w:rsidRPr="001373CA">
        <w:rPr>
          <w:sz w:val="24"/>
          <w:szCs w:val="24"/>
        </w:rPr>
        <w:t xml:space="preserve">Финансирование программы коррекционной работы должно осуществляться в объеме, предусмотренным законодательством. </w:t>
      </w:r>
    </w:p>
    <w:p w:rsidR="00BE1244" w:rsidRPr="006671D0" w:rsidRDefault="00BE1244" w:rsidP="006439D2">
      <w:pPr>
        <w:spacing w:after="0" w:line="276" w:lineRule="auto"/>
        <w:ind w:right="-3"/>
      </w:pPr>
      <w:r w:rsidRPr="001373CA">
        <w:rPr>
          <w:sz w:val="24"/>
          <w:szCs w:val="24"/>
        </w:rPr>
        <w:t xml:space="preserve">Финансовое обеспечение должно соответствовать специфике кадровых и материально-технических </w:t>
      </w:r>
      <w:r w:rsidR="00D90B59">
        <w:rPr>
          <w:sz w:val="24"/>
          <w:szCs w:val="24"/>
        </w:rPr>
        <w:t>условий, определенных для АООП О</w:t>
      </w:r>
      <w:r w:rsidRPr="001373CA">
        <w:rPr>
          <w:sz w:val="24"/>
          <w:szCs w:val="24"/>
        </w:rPr>
        <w:t>ОО обучающихся с ТН</w:t>
      </w:r>
      <w:r w:rsidR="006671D0">
        <w:rPr>
          <w:sz w:val="24"/>
          <w:szCs w:val="24"/>
        </w:rPr>
        <w:t xml:space="preserve">Р. </w:t>
      </w:r>
      <w:r w:rsidR="006671D0">
        <w:rPr>
          <w:sz w:val="24"/>
          <w:szCs w:val="24"/>
        </w:rPr>
        <w:tab/>
      </w:r>
      <w:r w:rsidRPr="001373CA">
        <w:rPr>
          <w:b/>
          <w:color w:val="00000A"/>
          <w:sz w:val="24"/>
          <w:szCs w:val="24"/>
        </w:rPr>
        <w:t xml:space="preserve">Определение нормативных затрат на оказание государственной услуги </w:t>
      </w:r>
      <w:r w:rsidR="006671D0">
        <w:tab/>
      </w:r>
      <w:r w:rsidRPr="001373CA">
        <w:rPr>
          <w:color w:val="00000A"/>
          <w:sz w:val="24"/>
          <w:szCs w:val="24"/>
        </w:rPr>
        <w:t xml:space="preserve">Вариант </w:t>
      </w:r>
      <w:r w:rsidRPr="001373CA">
        <w:rPr>
          <w:sz w:val="24"/>
          <w:szCs w:val="24"/>
        </w:rPr>
        <w:t>5.1</w:t>
      </w:r>
      <w:r w:rsidRPr="001373CA">
        <w:rPr>
          <w:color w:val="00000A"/>
          <w:sz w:val="24"/>
          <w:szCs w:val="24"/>
        </w:rPr>
        <w:t xml:space="preserve"> предполагает, что обучающийся </w:t>
      </w:r>
      <w:r w:rsidRPr="001373CA">
        <w:rPr>
          <w:sz w:val="24"/>
          <w:szCs w:val="24"/>
        </w:rPr>
        <w:t>с ТНР</w:t>
      </w:r>
      <w:r w:rsidRPr="001373CA">
        <w:rPr>
          <w:color w:val="00000A"/>
          <w:sz w:val="24"/>
          <w:szCs w:val="24"/>
        </w:rPr>
        <w:t xml:space="preserve"> получает образование находясь в среде сверстников, не имеющих ограничений по возможностям здоровья, и в те же сроки обучения. Обучающемуся</w:t>
      </w:r>
      <w:r w:rsidR="00A15879">
        <w:rPr>
          <w:color w:val="00000A"/>
          <w:sz w:val="24"/>
          <w:szCs w:val="24"/>
        </w:rPr>
        <w:t xml:space="preserve"> </w:t>
      </w:r>
      <w:r w:rsidRPr="001373CA">
        <w:rPr>
          <w:sz w:val="24"/>
          <w:szCs w:val="24"/>
        </w:rPr>
        <w:t>с ТНР</w:t>
      </w:r>
      <w:r w:rsidRPr="001373CA">
        <w:rPr>
          <w:color w:val="00000A"/>
          <w:sz w:val="24"/>
          <w:szCs w:val="24"/>
        </w:rPr>
        <w:t xml:space="preserve"> предоставляется государственная услуга по реализации основной обще</w:t>
      </w:r>
      <w:r w:rsidR="00D90B59">
        <w:rPr>
          <w:color w:val="00000A"/>
          <w:sz w:val="24"/>
          <w:szCs w:val="24"/>
        </w:rPr>
        <w:t>образовательной программы основ</w:t>
      </w:r>
      <w:r w:rsidRPr="001373CA">
        <w:rPr>
          <w:color w:val="00000A"/>
          <w:sz w:val="24"/>
          <w:szCs w:val="24"/>
        </w:rPr>
        <w:t xml:space="preserve">ного общего образования, которая адаптируется под особые образовательные потребности обучающегося и при </w:t>
      </w:r>
      <w:proofErr w:type="gramStart"/>
      <w:r w:rsidRPr="001373CA">
        <w:rPr>
          <w:color w:val="00000A"/>
          <w:sz w:val="24"/>
          <w:szCs w:val="24"/>
        </w:rPr>
        <w:t>разработке</w:t>
      </w:r>
      <w:proofErr w:type="gramEnd"/>
      <w:r w:rsidRPr="001373CA">
        <w:rPr>
          <w:color w:val="00000A"/>
          <w:sz w:val="24"/>
          <w:szCs w:val="24"/>
        </w:rPr>
        <w:t xml:space="preserve"> которой  необходимо учитывать следующее: </w:t>
      </w:r>
    </w:p>
    <w:p w:rsidR="00BE1244" w:rsidRPr="001373CA" w:rsidRDefault="00BE1244" w:rsidP="006439D2">
      <w:pPr>
        <w:numPr>
          <w:ilvl w:val="0"/>
          <w:numId w:val="1"/>
        </w:numPr>
        <w:spacing w:line="276" w:lineRule="auto"/>
        <w:ind w:left="0" w:right="-3" w:hanging="360"/>
        <w:rPr>
          <w:sz w:val="24"/>
          <w:szCs w:val="24"/>
        </w:rPr>
      </w:pPr>
      <w:r w:rsidRPr="001373CA">
        <w:rPr>
          <w:sz w:val="24"/>
          <w:szCs w:val="24"/>
        </w:rPr>
        <w:t xml:space="preserve">обязательное </w:t>
      </w:r>
      <w:r w:rsidR="00D33538">
        <w:rPr>
          <w:sz w:val="24"/>
          <w:szCs w:val="24"/>
        </w:rPr>
        <w:t>включение в структуру АООП основ</w:t>
      </w:r>
      <w:r w:rsidRPr="001373CA">
        <w:rPr>
          <w:sz w:val="24"/>
          <w:szCs w:val="24"/>
        </w:rPr>
        <w:t xml:space="preserve">ного общего образования для обучающегося с ТНР программы коррекционной работы, что требует качественно особого кадрового состава специалистов, реализующих АООП; </w:t>
      </w:r>
    </w:p>
    <w:p w:rsidR="00BE1244" w:rsidRPr="001373CA" w:rsidRDefault="00BE1244" w:rsidP="006439D2">
      <w:pPr>
        <w:numPr>
          <w:ilvl w:val="0"/>
          <w:numId w:val="1"/>
        </w:numPr>
        <w:spacing w:line="276" w:lineRule="auto"/>
        <w:ind w:left="0" w:right="-3" w:hanging="360"/>
        <w:rPr>
          <w:sz w:val="24"/>
          <w:szCs w:val="24"/>
        </w:rPr>
      </w:pPr>
      <w:r w:rsidRPr="001373CA">
        <w:rPr>
          <w:sz w:val="24"/>
          <w:szCs w:val="24"/>
        </w:rPr>
        <w:t>при необходимости предусматривается участие в образовательно</w:t>
      </w:r>
      <w:r w:rsidR="00F275E8">
        <w:rPr>
          <w:sz w:val="24"/>
          <w:szCs w:val="24"/>
        </w:rPr>
        <w:t>-</w:t>
      </w:r>
      <w:r w:rsidRPr="001373CA">
        <w:rPr>
          <w:sz w:val="24"/>
          <w:szCs w:val="24"/>
        </w:rPr>
        <w:t xml:space="preserve">коррекционной работе </w:t>
      </w:r>
      <w:proofErr w:type="spellStart"/>
      <w:r w:rsidRPr="001373CA">
        <w:rPr>
          <w:sz w:val="24"/>
          <w:szCs w:val="24"/>
        </w:rPr>
        <w:t>тьютора</w:t>
      </w:r>
      <w:proofErr w:type="spellEnd"/>
      <w:r w:rsidRPr="001373CA">
        <w:rPr>
          <w:sz w:val="24"/>
          <w:szCs w:val="24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1373CA">
        <w:rPr>
          <w:sz w:val="24"/>
          <w:szCs w:val="24"/>
        </w:rPr>
        <w:t>ассистивных</w:t>
      </w:r>
      <w:proofErr w:type="spellEnd"/>
      <w:r w:rsidRPr="001373CA">
        <w:rPr>
          <w:sz w:val="24"/>
          <w:szCs w:val="24"/>
        </w:rPr>
        <w:t xml:space="preserve"> устройств). </w:t>
      </w:r>
    </w:p>
    <w:p w:rsidR="00BE1244" w:rsidRPr="001373CA" w:rsidRDefault="00BE1244" w:rsidP="006439D2">
      <w:pPr>
        <w:numPr>
          <w:ilvl w:val="0"/>
          <w:numId w:val="1"/>
        </w:numPr>
        <w:spacing w:line="276" w:lineRule="auto"/>
        <w:ind w:left="0" w:right="-3" w:hanging="360"/>
        <w:rPr>
          <w:sz w:val="24"/>
          <w:szCs w:val="24"/>
        </w:rPr>
      </w:pPr>
      <w:r w:rsidRPr="001373CA">
        <w:rPr>
          <w:sz w:val="24"/>
          <w:szCs w:val="24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1373CA">
        <w:rPr>
          <w:sz w:val="24"/>
          <w:szCs w:val="24"/>
        </w:rPr>
        <w:t>ассистивные</w:t>
      </w:r>
      <w:proofErr w:type="spellEnd"/>
      <w:r w:rsidRPr="001373CA">
        <w:rPr>
          <w:sz w:val="24"/>
          <w:szCs w:val="24"/>
        </w:rPr>
        <w:t xml:space="preserve"> устройства, специальные компьютерные</w:t>
      </w:r>
      <w:r w:rsidR="00A15879">
        <w:rPr>
          <w:sz w:val="24"/>
          <w:szCs w:val="24"/>
        </w:rPr>
        <w:t xml:space="preserve"> </w:t>
      </w:r>
      <w:r w:rsidRPr="001373CA">
        <w:rPr>
          <w:sz w:val="24"/>
          <w:szCs w:val="24"/>
        </w:rPr>
        <w:t xml:space="preserve">программы и др.) в соответствии с ФГОС </w:t>
      </w:r>
      <w:proofErr w:type="gramStart"/>
      <w:r w:rsidRPr="001373CA">
        <w:rPr>
          <w:sz w:val="24"/>
          <w:szCs w:val="24"/>
        </w:rPr>
        <w:t>для</w:t>
      </w:r>
      <w:proofErr w:type="gramEnd"/>
      <w:r w:rsidRPr="001373CA">
        <w:rPr>
          <w:sz w:val="24"/>
          <w:szCs w:val="24"/>
        </w:rPr>
        <w:t xml:space="preserve"> обучающихся с ТНР. </w:t>
      </w:r>
    </w:p>
    <w:p w:rsidR="00BE1244" w:rsidRPr="001373CA" w:rsidRDefault="00BE1244" w:rsidP="006439D2">
      <w:pPr>
        <w:spacing w:after="3" w:line="276" w:lineRule="auto"/>
        <w:ind w:right="-3" w:firstLine="677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t xml:space="preserve">При определении нормативных финансовых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1373CA">
        <w:rPr>
          <w:sz w:val="24"/>
          <w:szCs w:val="24"/>
        </w:rPr>
        <w:t>с ТНР</w:t>
      </w:r>
      <w:r w:rsidRPr="001373CA">
        <w:rPr>
          <w:color w:val="00000A"/>
          <w:sz w:val="24"/>
          <w:szCs w:val="24"/>
        </w:rPr>
        <w:t xml:space="preserve">.  </w:t>
      </w:r>
    </w:p>
    <w:p w:rsidR="00BE1244" w:rsidRPr="001373CA" w:rsidRDefault="00BE1244" w:rsidP="006439D2">
      <w:pPr>
        <w:spacing w:after="3" w:line="276" w:lineRule="auto"/>
        <w:ind w:right="-3" w:firstLine="677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t xml:space="preserve"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АООП, </w:t>
      </w:r>
      <w:r w:rsidRPr="001373CA">
        <w:rPr>
          <w:color w:val="00000A"/>
          <w:sz w:val="24"/>
          <w:szCs w:val="24"/>
        </w:rPr>
        <w:lastRenderedPageBreak/>
        <w:t xml:space="preserve">требованиями к наполняемости классов в соответствии с </w:t>
      </w:r>
      <w:proofErr w:type="spellStart"/>
      <w:r w:rsidRPr="001373CA">
        <w:rPr>
          <w:color w:val="00000A"/>
          <w:sz w:val="24"/>
          <w:szCs w:val="24"/>
        </w:rPr>
        <w:t>СанПиН</w:t>
      </w:r>
      <w:proofErr w:type="spellEnd"/>
      <w:r w:rsidRPr="001373CA">
        <w:rPr>
          <w:color w:val="00000A"/>
          <w:sz w:val="24"/>
          <w:szCs w:val="24"/>
        </w:rPr>
        <w:t>.  Таки</w:t>
      </w:r>
      <w:r w:rsidR="00D33538">
        <w:rPr>
          <w:color w:val="00000A"/>
          <w:sz w:val="24"/>
          <w:szCs w:val="24"/>
        </w:rPr>
        <w:t>м образом, финансирование АООП О</w:t>
      </w:r>
      <w:r w:rsidRPr="001373CA">
        <w:rPr>
          <w:color w:val="00000A"/>
          <w:sz w:val="24"/>
          <w:szCs w:val="24"/>
        </w:rPr>
        <w:t xml:space="preserve">ОО для каждого обучающегося с ОВЗ производится в большем </w:t>
      </w:r>
      <w:r w:rsidR="00D33538">
        <w:rPr>
          <w:color w:val="00000A"/>
          <w:sz w:val="24"/>
          <w:szCs w:val="24"/>
        </w:rPr>
        <w:t>объеме, чем финансирование ООП О</w:t>
      </w:r>
      <w:r w:rsidRPr="001373CA">
        <w:rPr>
          <w:color w:val="00000A"/>
          <w:sz w:val="24"/>
          <w:szCs w:val="24"/>
        </w:rPr>
        <w:t xml:space="preserve">ОО обучающихся, не имеющих ограниченных возможностей здоровья.  </w:t>
      </w:r>
    </w:p>
    <w:p w:rsidR="00BE1244" w:rsidRPr="001373CA" w:rsidRDefault="00BE1244" w:rsidP="006439D2">
      <w:pPr>
        <w:spacing w:after="29" w:line="276" w:lineRule="auto"/>
        <w:ind w:right="-3" w:firstLine="708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принимают непосредственное участие в оказании соответствующей государственной услуги (вспомогательный, технический, административно</w:t>
      </w:r>
      <w:r w:rsidR="00F275E8">
        <w:rPr>
          <w:color w:val="00000A"/>
          <w:sz w:val="24"/>
          <w:szCs w:val="24"/>
        </w:rPr>
        <w:t>-</w:t>
      </w:r>
      <w:r w:rsidRPr="001373CA">
        <w:rPr>
          <w:color w:val="00000A"/>
          <w:sz w:val="24"/>
          <w:szCs w:val="24"/>
        </w:rPr>
        <w:t xml:space="preserve">управленческий и т.п. персонал не учитывается). </w:t>
      </w:r>
    </w:p>
    <w:p w:rsidR="00BE1244" w:rsidRPr="001373CA" w:rsidRDefault="00BE1244" w:rsidP="006439D2">
      <w:pPr>
        <w:spacing w:after="3" w:line="276" w:lineRule="auto"/>
        <w:ind w:right="-3" w:firstLine="566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t xml:space="preserve">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количество, необходимое для оказания единицы государственной услуги (выполнения работ) и определяется по видам организаций в соответствии с нормативным актом субъекта Российской </w:t>
      </w:r>
    </w:p>
    <w:p w:rsidR="00BE1244" w:rsidRPr="001373CA" w:rsidRDefault="00BE1244" w:rsidP="006439D2">
      <w:pPr>
        <w:spacing w:after="79" w:line="276" w:lineRule="auto"/>
        <w:ind w:right="-3" w:hanging="10"/>
        <w:rPr>
          <w:sz w:val="24"/>
          <w:szCs w:val="24"/>
        </w:rPr>
      </w:pPr>
      <w:r w:rsidRPr="001373CA">
        <w:rPr>
          <w:color w:val="00000A"/>
          <w:sz w:val="24"/>
          <w:szCs w:val="24"/>
        </w:rPr>
        <w:t xml:space="preserve">Федерации или органа исполнительной власти субъекта Российской Федерации.  </w:t>
      </w:r>
    </w:p>
    <w:sectPr w:rsidR="00BE1244" w:rsidRPr="001373CA" w:rsidSect="006439D2">
      <w:footerReference w:type="default" r:id="rId8"/>
      <w:pgSz w:w="11906" w:h="16838"/>
      <w:pgMar w:top="567" w:right="424" w:bottom="568" w:left="993" w:header="720" w:footer="238" w:gutter="0"/>
      <w:pgNumType w:start="5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EC" w:rsidRDefault="008D61EC" w:rsidP="00BE1244">
      <w:pPr>
        <w:spacing w:after="0" w:line="240" w:lineRule="auto"/>
      </w:pPr>
      <w:r>
        <w:separator/>
      </w:r>
    </w:p>
  </w:endnote>
  <w:endnote w:type="continuationSeparator" w:id="0">
    <w:p w:rsidR="008D61EC" w:rsidRDefault="008D61EC" w:rsidP="00BE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Bauhaus 93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MS PMincho"/>
    <w:panose1 w:val="02020603050405020304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32" w:rsidRPr="00EB1E14" w:rsidRDefault="00D27F32">
    <w:pPr>
      <w:pStyle w:val="a6"/>
      <w:jc w:val="right"/>
      <w:rPr>
        <w:lang w:val="en-US"/>
      </w:rPr>
    </w:pPr>
  </w:p>
  <w:p w:rsidR="00D27F32" w:rsidRDefault="00D27F32">
    <w:pPr>
      <w:spacing w:after="0" w:line="259" w:lineRule="auto"/>
      <w:ind w:left="492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EC" w:rsidRDefault="008D61EC" w:rsidP="00BE1244">
      <w:pPr>
        <w:spacing w:after="0" w:line="240" w:lineRule="auto"/>
      </w:pPr>
      <w:r>
        <w:separator/>
      </w:r>
    </w:p>
  </w:footnote>
  <w:footnote w:type="continuationSeparator" w:id="0">
    <w:p w:rsidR="008D61EC" w:rsidRDefault="008D61EC" w:rsidP="00BE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794"/>
    <w:multiLevelType w:val="multilevel"/>
    <w:tmpl w:val="75C811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4A7A09"/>
    <w:multiLevelType w:val="multilevel"/>
    <w:tmpl w:val="0FBC03B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AB50AE"/>
    <w:multiLevelType w:val="multilevel"/>
    <w:tmpl w:val="DFF2D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B0C94"/>
    <w:multiLevelType w:val="hybridMultilevel"/>
    <w:tmpl w:val="7C8A3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975D6B"/>
    <w:multiLevelType w:val="multilevel"/>
    <w:tmpl w:val="2AF0C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AA41A9"/>
    <w:multiLevelType w:val="hybridMultilevel"/>
    <w:tmpl w:val="631459D6"/>
    <w:lvl w:ilvl="0" w:tplc="EE0E1162">
      <w:start w:val="1"/>
      <w:numFmt w:val="decimal"/>
      <w:lvlText w:val="%1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815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2A3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879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4C7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E00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AAB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8EFD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0EE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E95FA2"/>
    <w:multiLevelType w:val="hybridMultilevel"/>
    <w:tmpl w:val="475A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40B2"/>
    <w:multiLevelType w:val="hybridMultilevel"/>
    <w:tmpl w:val="4690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6CFC"/>
    <w:multiLevelType w:val="singleLevel"/>
    <w:tmpl w:val="C19E85E4"/>
    <w:lvl w:ilvl="0">
      <w:start w:val="2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E1244"/>
    <w:rsid w:val="0000642D"/>
    <w:rsid w:val="000119E4"/>
    <w:rsid w:val="00091992"/>
    <w:rsid w:val="000943B0"/>
    <w:rsid w:val="000B174D"/>
    <w:rsid w:val="000B491D"/>
    <w:rsid w:val="000C4B42"/>
    <w:rsid w:val="000E0E6D"/>
    <w:rsid w:val="000E6032"/>
    <w:rsid w:val="000F2768"/>
    <w:rsid w:val="000F543D"/>
    <w:rsid w:val="000F7E15"/>
    <w:rsid w:val="00106AA4"/>
    <w:rsid w:val="00107F4F"/>
    <w:rsid w:val="0013522E"/>
    <w:rsid w:val="001373CA"/>
    <w:rsid w:val="00141D78"/>
    <w:rsid w:val="00143638"/>
    <w:rsid w:val="00151AE5"/>
    <w:rsid w:val="00151D45"/>
    <w:rsid w:val="0016047D"/>
    <w:rsid w:val="00162A17"/>
    <w:rsid w:val="00165C9F"/>
    <w:rsid w:val="0017066A"/>
    <w:rsid w:val="0017295B"/>
    <w:rsid w:val="001768B9"/>
    <w:rsid w:val="00180C3A"/>
    <w:rsid w:val="00185033"/>
    <w:rsid w:val="001B1B95"/>
    <w:rsid w:val="001C1C04"/>
    <w:rsid w:val="001D2AF6"/>
    <w:rsid w:val="001E2D1D"/>
    <w:rsid w:val="001E483A"/>
    <w:rsid w:val="001E4BD9"/>
    <w:rsid w:val="001E643E"/>
    <w:rsid w:val="001F7A46"/>
    <w:rsid w:val="00203287"/>
    <w:rsid w:val="0022019A"/>
    <w:rsid w:val="00225633"/>
    <w:rsid w:val="0024449B"/>
    <w:rsid w:val="002569F6"/>
    <w:rsid w:val="00257E5B"/>
    <w:rsid w:val="002B6131"/>
    <w:rsid w:val="002C34AE"/>
    <w:rsid w:val="002C3D91"/>
    <w:rsid w:val="00307947"/>
    <w:rsid w:val="00312087"/>
    <w:rsid w:val="0032029B"/>
    <w:rsid w:val="003321E4"/>
    <w:rsid w:val="003350EF"/>
    <w:rsid w:val="003452FE"/>
    <w:rsid w:val="00350EE0"/>
    <w:rsid w:val="00363EC8"/>
    <w:rsid w:val="00364033"/>
    <w:rsid w:val="00367467"/>
    <w:rsid w:val="00382D15"/>
    <w:rsid w:val="00383CA4"/>
    <w:rsid w:val="00386648"/>
    <w:rsid w:val="00387C59"/>
    <w:rsid w:val="003A6CE5"/>
    <w:rsid w:val="003B1D95"/>
    <w:rsid w:val="003C070E"/>
    <w:rsid w:val="003D2DC4"/>
    <w:rsid w:val="003D5EE4"/>
    <w:rsid w:val="003E4B3A"/>
    <w:rsid w:val="003E6B8D"/>
    <w:rsid w:val="00403D1A"/>
    <w:rsid w:val="0041192D"/>
    <w:rsid w:val="00417028"/>
    <w:rsid w:val="00421DD5"/>
    <w:rsid w:val="004241AE"/>
    <w:rsid w:val="00427795"/>
    <w:rsid w:val="00483A8E"/>
    <w:rsid w:val="00486FFD"/>
    <w:rsid w:val="00496DA2"/>
    <w:rsid w:val="004A2EB8"/>
    <w:rsid w:val="004A4D71"/>
    <w:rsid w:val="004A752C"/>
    <w:rsid w:val="004B20F8"/>
    <w:rsid w:val="004B42C2"/>
    <w:rsid w:val="004B47A2"/>
    <w:rsid w:val="004C4244"/>
    <w:rsid w:val="004D69B7"/>
    <w:rsid w:val="00514F45"/>
    <w:rsid w:val="0051590B"/>
    <w:rsid w:val="00525F6F"/>
    <w:rsid w:val="00545F52"/>
    <w:rsid w:val="005465C4"/>
    <w:rsid w:val="0055057B"/>
    <w:rsid w:val="0055533D"/>
    <w:rsid w:val="00560365"/>
    <w:rsid w:val="00584210"/>
    <w:rsid w:val="00584267"/>
    <w:rsid w:val="005A39BB"/>
    <w:rsid w:val="005A3C08"/>
    <w:rsid w:val="005B36D6"/>
    <w:rsid w:val="005C54D5"/>
    <w:rsid w:val="006031C9"/>
    <w:rsid w:val="0060651E"/>
    <w:rsid w:val="00615A1A"/>
    <w:rsid w:val="0062125A"/>
    <w:rsid w:val="006439D2"/>
    <w:rsid w:val="00644CBB"/>
    <w:rsid w:val="00645015"/>
    <w:rsid w:val="006671D0"/>
    <w:rsid w:val="0067288B"/>
    <w:rsid w:val="00673E67"/>
    <w:rsid w:val="006759EC"/>
    <w:rsid w:val="00680C8F"/>
    <w:rsid w:val="00690D64"/>
    <w:rsid w:val="006B159D"/>
    <w:rsid w:val="006D477C"/>
    <w:rsid w:val="006E103E"/>
    <w:rsid w:val="006E1F4C"/>
    <w:rsid w:val="007033E4"/>
    <w:rsid w:val="00711784"/>
    <w:rsid w:val="00716568"/>
    <w:rsid w:val="007214CB"/>
    <w:rsid w:val="007245A7"/>
    <w:rsid w:val="00740CAE"/>
    <w:rsid w:val="007416F7"/>
    <w:rsid w:val="0074421B"/>
    <w:rsid w:val="00761114"/>
    <w:rsid w:val="00762D9E"/>
    <w:rsid w:val="0078368B"/>
    <w:rsid w:val="007911D2"/>
    <w:rsid w:val="00794650"/>
    <w:rsid w:val="007A58C7"/>
    <w:rsid w:val="007C6532"/>
    <w:rsid w:val="007D0257"/>
    <w:rsid w:val="007D4A04"/>
    <w:rsid w:val="007D66DD"/>
    <w:rsid w:val="007E2AAD"/>
    <w:rsid w:val="007E6741"/>
    <w:rsid w:val="007F32A3"/>
    <w:rsid w:val="00835ABD"/>
    <w:rsid w:val="00836DAE"/>
    <w:rsid w:val="0084428C"/>
    <w:rsid w:val="0084679D"/>
    <w:rsid w:val="008618C8"/>
    <w:rsid w:val="00862E8B"/>
    <w:rsid w:val="0087150C"/>
    <w:rsid w:val="00877310"/>
    <w:rsid w:val="00882F1D"/>
    <w:rsid w:val="00895119"/>
    <w:rsid w:val="008951EE"/>
    <w:rsid w:val="008952D5"/>
    <w:rsid w:val="008A18EE"/>
    <w:rsid w:val="008A350B"/>
    <w:rsid w:val="008A643E"/>
    <w:rsid w:val="008B2B8B"/>
    <w:rsid w:val="008B5AE1"/>
    <w:rsid w:val="008B5F21"/>
    <w:rsid w:val="008C6222"/>
    <w:rsid w:val="008C62F3"/>
    <w:rsid w:val="008D4AF2"/>
    <w:rsid w:val="008D5DDA"/>
    <w:rsid w:val="008D61EC"/>
    <w:rsid w:val="008E3890"/>
    <w:rsid w:val="008E6AAE"/>
    <w:rsid w:val="008E79AE"/>
    <w:rsid w:val="008F0E9E"/>
    <w:rsid w:val="00906995"/>
    <w:rsid w:val="00926E98"/>
    <w:rsid w:val="009513BD"/>
    <w:rsid w:val="00955AC9"/>
    <w:rsid w:val="0098109B"/>
    <w:rsid w:val="00986BEC"/>
    <w:rsid w:val="00991717"/>
    <w:rsid w:val="00995A3D"/>
    <w:rsid w:val="009A25C0"/>
    <w:rsid w:val="009A495B"/>
    <w:rsid w:val="009B44B8"/>
    <w:rsid w:val="009D2880"/>
    <w:rsid w:val="009E05CA"/>
    <w:rsid w:val="00A036D1"/>
    <w:rsid w:val="00A03D87"/>
    <w:rsid w:val="00A15879"/>
    <w:rsid w:val="00A21939"/>
    <w:rsid w:val="00A34B6F"/>
    <w:rsid w:val="00A40620"/>
    <w:rsid w:val="00A43B71"/>
    <w:rsid w:val="00A446E6"/>
    <w:rsid w:val="00A6178A"/>
    <w:rsid w:val="00A63766"/>
    <w:rsid w:val="00A64FFC"/>
    <w:rsid w:val="00A72B24"/>
    <w:rsid w:val="00A80C06"/>
    <w:rsid w:val="00A82A47"/>
    <w:rsid w:val="00A87FFE"/>
    <w:rsid w:val="00A94B97"/>
    <w:rsid w:val="00A960CD"/>
    <w:rsid w:val="00AA49F5"/>
    <w:rsid w:val="00AB60A4"/>
    <w:rsid w:val="00AC197F"/>
    <w:rsid w:val="00AE43F4"/>
    <w:rsid w:val="00AE494A"/>
    <w:rsid w:val="00AF3A62"/>
    <w:rsid w:val="00B319AC"/>
    <w:rsid w:val="00B46727"/>
    <w:rsid w:val="00B50313"/>
    <w:rsid w:val="00B52A02"/>
    <w:rsid w:val="00B569D4"/>
    <w:rsid w:val="00B63FE4"/>
    <w:rsid w:val="00B70D2F"/>
    <w:rsid w:val="00B722AE"/>
    <w:rsid w:val="00B72D72"/>
    <w:rsid w:val="00BA34A9"/>
    <w:rsid w:val="00BB243D"/>
    <w:rsid w:val="00BB5D62"/>
    <w:rsid w:val="00BC18EF"/>
    <w:rsid w:val="00BC3A3F"/>
    <w:rsid w:val="00BC6316"/>
    <w:rsid w:val="00BE1244"/>
    <w:rsid w:val="00BE2A4D"/>
    <w:rsid w:val="00BF60E9"/>
    <w:rsid w:val="00C235C0"/>
    <w:rsid w:val="00C31E0C"/>
    <w:rsid w:val="00C4394E"/>
    <w:rsid w:val="00C43FC5"/>
    <w:rsid w:val="00C44539"/>
    <w:rsid w:val="00C44AE5"/>
    <w:rsid w:val="00C47A9A"/>
    <w:rsid w:val="00C54F94"/>
    <w:rsid w:val="00C551E3"/>
    <w:rsid w:val="00C62486"/>
    <w:rsid w:val="00C640D9"/>
    <w:rsid w:val="00C75F93"/>
    <w:rsid w:val="00C85C2F"/>
    <w:rsid w:val="00C86822"/>
    <w:rsid w:val="00C937A1"/>
    <w:rsid w:val="00CA128E"/>
    <w:rsid w:val="00CC0369"/>
    <w:rsid w:val="00CC0379"/>
    <w:rsid w:val="00CC17A3"/>
    <w:rsid w:val="00CD0686"/>
    <w:rsid w:val="00CD3610"/>
    <w:rsid w:val="00CD7090"/>
    <w:rsid w:val="00D02BB4"/>
    <w:rsid w:val="00D164A1"/>
    <w:rsid w:val="00D27F32"/>
    <w:rsid w:val="00D33538"/>
    <w:rsid w:val="00D33D96"/>
    <w:rsid w:val="00D36393"/>
    <w:rsid w:val="00D51300"/>
    <w:rsid w:val="00D666EE"/>
    <w:rsid w:val="00D774C4"/>
    <w:rsid w:val="00D7777E"/>
    <w:rsid w:val="00D84E9A"/>
    <w:rsid w:val="00D90B59"/>
    <w:rsid w:val="00DA6FA5"/>
    <w:rsid w:val="00DC49FC"/>
    <w:rsid w:val="00DC4AC5"/>
    <w:rsid w:val="00DC76F9"/>
    <w:rsid w:val="00DE12FE"/>
    <w:rsid w:val="00DF0AA6"/>
    <w:rsid w:val="00DF13A8"/>
    <w:rsid w:val="00DF2A4D"/>
    <w:rsid w:val="00E00E39"/>
    <w:rsid w:val="00E06530"/>
    <w:rsid w:val="00E33109"/>
    <w:rsid w:val="00E37B26"/>
    <w:rsid w:val="00E465CE"/>
    <w:rsid w:val="00E52303"/>
    <w:rsid w:val="00E6158D"/>
    <w:rsid w:val="00E64F71"/>
    <w:rsid w:val="00E67888"/>
    <w:rsid w:val="00E81DBA"/>
    <w:rsid w:val="00E90A9B"/>
    <w:rsid w:val="00E9785D"/>
    <w:rsid w:val="00EA4A16"/>
    <w:rsid w:val="00EB1E14"/>
    <w:rsid w:val="00EB3391"/>
    <w:rsid w:val="00EC7888"/>
    <w:rsid w:val="00ED4376"/>
    <w:rsid w:val="00EE09F5"/>
    <w:rsid w:val="00EE3B75"/>
    <w:rsid w:val="00EE3D9F"/>
    <w:rsid w:val="00F033FB"/>
    <w:rsid w:val="00F23C98"/>
    <w:rsid w:val="00F275E8"/>
    <w:rsid w:val="00F312D3"/>
    <w:rsid w:val="00F41426"/>
    <w:rsid w:val="00F4791A"/>
    <w:rsid w:val="00F64069"/>
    <w:rsid w:val="00F7028E"/>
    <w:rsid w:val="00F70E41"/>
    <w:rsid w:val="00F9038E"/>
    <w:rsid w:val="00FB7E25"/>
    <w:rsid w:val="00FD02DF"/>
    <w:rsid w:val="00FD2BED"/>
    <w:rsid w:val="00FE0475"/>
    <w:rsid w:val="00FF3702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44"/>
    <w:pPr>
      <w:spacing w:after="15" w:line="38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E1244"/>
    <w:pPr>
      <w:keepNext/>
      <w:keepLines/>
      <w:spacing w:after="126" w:line="270" w:lineRule="auto"/>
      <w:ind w:left="10" w:right="65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E1244"/>
    <w:pPr>
      <w:keepNext/>
      <w:keepLines/>
      <w:spacing w:after="126" w:line="270" w:lineRule="auto"/>
      <w:ind w:left="10" w:right="65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244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244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E1244"/>
    <w:pPr>
      <w:spacing w:after="0"/>
      <w:ind w:left="492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E1244"/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customStyle="1" w:styleId="footnotemark">
    <w:name w:val="footnote mark"/>
    <w:hidden/>
    <w:rsid w:val="00BE1244"/>
    <w:rPr>
      <w:rFonts w:ascii="Calibri" w:eastAsia="Calibri" w:hAnsi="Calibri" w:cs="Calibri"/>
      <w:color w:val="00000A"/>
      <w:sz w:val="24"/>
      <w:vertAlign w:val="superscript"/>
    </w:rPr>
  </w:style>
  <w:style w:type="table" w:customStyle="1" w:styleId="TableGrid">
    <w:name w:val="TableGrid"/>
    <w:rsid w:val="00BE12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B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qFormat/>
    <w:rsid w:val="00180C3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61114"/>
    <w:pPr>
      <w:tabs>
        <w:tab w:val="center" w:pos="4320"/>
        <w:tab w:val="right" w:pos="8640"/>
      </w:tabs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61114"/>
    <w:rPr>
      <w:rFonts w:eastAsiaTheme="minorEastAsia"/>
    </w:rPr>
  </w:style>
  <w:style w:type="paragraph" w:styleId="a8">
    <w:name w:val="footnote text"/>
    <w:aliases w:val="Основной текст с отступом1,Основной текст с отступом11,Body Text Indent,Знак1,Body Text Indent1"/>
    <w:basedOn w:val="a"/>
    <w:link w:val="a9"/>
    <w:unhideWhenUsed/>
    <w:rsid w:val="004A4D7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8"/>
    <w:rsid w:val="004A4D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nhideWhenUsed/>
    <w:rsid w:val="004A4D71"/>
    <w:rPr>
      <w:vertAlign w:val="superscript"/>
    </w:rPr>
  </w:style>
  <w:style w:type="paragraph" w:styleId="ab">
    <w:name w:val="No Spacing"/>
    <w:qFormat/>
    <w:rsid w:val="00B569D4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c">
    <w:name w:val="Table Grid"/>
    <w:basedOn w:val="a1"/>
    <w:rsid w:val="0055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0F7E15"/>
    <w:rPr>
      <w:color w:val="0000FF"/>
      <w:u w:val="single"/>
    </w:rPr>
  </w:style>
  <w:style w:type="character" w:customStyle="1" w:styleId="ae">
    <w:name w:val="Основной текст_"/>
    <w:basedOn w:val="a0"/>
    <w:link w:val="31"/>
    <w:rsid w:val="00BC631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f">
    <w:name w:val="Основной текст + Полужирный;Курсив"/>
    <w:basedOn w:val="ae"/>
    <w:rsid w:val="00BC6316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e"/>
    <w:rsid w:val="00BC6316"/>
    <w:pPr>
      <w:widowControl w:val="0"/>
      <w:shd w:val="clear" w:color="auto" w:fill="FFFFFF"/>
      <w:spacing w:after="420" w:line="0" w:lineRule="atLeast"/>
      <w:ind w:hanging="340"/>
      <w:jc w:val="center"/>
    </w:pPr>
    <w:rPr>
      <w:color w:val="auto"/>
      <w:spacing w:val="2"/>
      <w:sz w:val="22"/>
      <w:lang w:eastAsia="en-US"/>
    </w:rPr>
  </w:style>
  <w:style w:type="character" w:customStyle="1" w:styleId="11">
    <w:name w:val="Основной текст1"/>
    <w:basedOn w:val="ae"/>
    <w:rsid w:val="0036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Default">
    <w:name w:val="Default"/>
    <w:rsid w:val="00A63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B72D72"/>
    <w:pPr>
      <w:widowControl w:val="0"/>
      <w:shd w:val="clear" w:color="auto" w:fill="FFFFFF"/>
      <w:spacing w:after="600" w:line="0" w:lineRule="atLeast"/>
      <w:ind w:hanging="920"/>
      <w:jc w:val="lef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AF3A6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3A62"/>
    <w:pPr>
      <w:widowControl w:val="0"/>
      <w:shd w:val="clear" w:color="auto" w:fill="FFFFFF"/>
      <w:spacing w:after="240" w:line="274" w:lineRule="exact"/>
      <w:ind w:firstLine="0"/>
      <w:jc w:val="left"/>
      <w:outlineLvl w:val="0"/>
    </w:pPr>
    <w:rPr>
      <w:b/>
      <w:bCs/>
      <w:color w:val="auto"/>
      <w:spacing w:val="3"/>
      <w:sz w:val="21"/>
      <w:szCs w:val="21"/>
      <w:lang w:eastAsia="en-US"/>
    </w:rPr>
  </w:style>
  <w:style w:type="paragraph" w:customStyle="1" w:styleId="14TexstOSNOVA1012">
    <w:name w:val="14TexstOSNOVA_10/12"/>
    <w:basedOn w:val="a"/>
    <w:uiPriority w:val="99"/>
    <w:rsid w:val="00AF3A62"/>
    <w:pPr>
      <w:autoSpaceDE w:val="0"/>
      <w:autoSpaceDN w:val="0"/>
      <w:adjustRightInd w:val="0"/>
      <w:spacing w:after="0" w:line="240" w:lineRule="atLeast"/>
      <w:ind w:firstLine="340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Style15">
    <w:name w:val="Style15"/>
    <w:basedOn w:val="a"/>
    <w:uiPriority w:val="99"/>
    <w:rsid w:val="008E6AAE"/>
    <w:pPr>
      <w:widowControl w:val="0"/>
      <w:autoSpaceDE w:val="0"/>
      <w:autoSpaceDN w:val="0"/>
      <w:adjustRightInd w:val="0"/>
      <w:spacing w:after="0" w:line="483" w:lineRule="exact"/>
    </w:pPr>
    <w:rPr>
      <w:color w:val="auto"/>
      <w:sz w:val="24"/>
      <w:szCs w:val="24"/>
    </w:rPr>
  </w:style>
  <w:style w:type="character" w:customStyle="1" w:styleId="FontStyle67">
    <w:name w:val="Font Style67"/>
    <w:uiPriority w:val="99"/>
    <w:rsid w:val="008E6AAE"/>
    <w:rPr>
      <w:rFonts w:ascii="Times New Roman" w:hAnsi="Times New Roman"/>
      <w:b/>
      <w:color w:val="000000"/>
      <w:sz w:val="26"/>
    </w:rPr>
  </w:style>
  <w:style w:type="character" w:customStyle="1" w:styleId="FontStyle68">
    <w:name w:val="Font Style68"/>
    <w:uiPriority w:val="99"/>
    <w:rsid w:val="008E6AAE"/>
    <w:rPr>
      <w:rFonts w:ascii="Times New Roman" w:hAnsi="Times New Roman"/>
      <w:i/>
      <w:color w:val="000000"/>
      <w:sz w:val="26"/>
    </w:rPr>
  </w:style>
  <w:style w:type="character" w:customStyle="1" w:styleId="FontStyle69">
    <w:name w:val="Font Style69"/>
    <w:uiPriority w:val="99"/>
    <w:rsid w:val="008E6AAE"/>
    <w:rPr>
      <w:rFonts w:ascii="Times New Roman" w:hAnsi="Times New Roman"/>
      <w:color w:val="000000"/>
      <w:sz w:val="26"/>
    </w:rPr>
  </w:style>
  <w:style w:type="character" w:customStyle="1" w:styleId="FontStyle225">
    <w:name w:val="Font Style225"/>
    <w:uiPriority w:val="99"/>
    <w:rsid w:val="008E6AAE"/>
    <w:rPr>
      <w:rFonts w:ascii="Times New Roman" w:hAnsi="Times New Roman"/>
      <w:color w:val="000000"/>
      <w:sz w:val="26"/>
    </w:rPr>
  </w:style>
  <w:style w:type="paragraph" w:customStyle="1" w:styleId="Style135">
    <w:name w:val="Style135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6" w:lineRule="exact"/>
      <w:ind w:firstLine="730"/>
    </w:pPr>
    <w:rPr>
      <w:color w:val="auto"/>
      <w:sz w:val="24"/>
      <w:szCs w:val="24"/>
    </w:rPr>
  </w:style>
  <w:style w:type="paragraph" w:customStyle="1" w:styleId="Style136">
    <w:name w:val="Style136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6" w:lineRule="exact"/>
      <w:ind w:firstLine="374"/>
    </w:pPr>
    <w:rPr>
      <w:color w:val="auto"/>
      <w:sz w:val="24"/>
      <w:szCs w:val="24"/>
    </w:rPr>
  </w:style>
  <w:style w:type="paragraph" w:customStyle="1" w:styleId="Style151">
    <w:name w:val="Style151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2" w:lineRule="exact"/>
      <w:ind w:firstLine="365"/>
      <w:jc w:val="left"/>
    </w:pPr>
    <w:rPr>
      <w:color w:val="auto"/>
      <w:sz w:val="24"/>
      <w:szCs w:val="24"/>
    </w:rPr>
  </w:style>
  <w:style w:type="paragraph" w:customStyle="1" w:styleId="Style152">
    <w:name w:val="Style152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color w:val="auto"/>
      <w:sz w:val="24"/>
      <w:szCs w:val="24"/>
    </w:rPr>
  </w:style>
  <w:style w:type="character" w:customStyle="1" w:styleId="FontStyle221">
    <w:name w:val="Font Style221"/>
    <w:uiPriority w:val="99"/>
    <w:rsid w:val="008E6AAE"/>
    <w:rPr>
      <w:rFonts w:ascii="Times New Roman" w:hAnsi="Times New Roman"/>
      <w:b/>
      <w:i/>
      <w:color w:val="000000"/>
      <w:sz w:val="26"/>
    </w:rPr>
  </w:style>
  <w:style w:type="paragraph" w:customStyle="1" w:styleId="Osnova">
    <w:name w:val="Osnova"/>
    <w:basedOn w:val="a"/>
    <w:uiPriority w:val="99"/>
    <w:rsid w:val="008E6AAE"/>
    <w:pPr>
      <w:widowControl w:val="0"/>
      <w:autoSpaceDE w:val="0"/>
      <w:autoSpaceDN w:val="0"/>
      <w:adjustRightInd w:val="0"/>
      <w:spacing w:after="0" w:line="213" w:lineRule="exact"/>
      <w:ind w:firstLine="339"/>
    </w:pPr>
    <w:rPr>
      <w:rFonts w:ascii="NewtonCSanPin" w:hAnsi="NewtonCSanPin" w:cs="NewtonCSanPin"/>
      <w:sz w:val="21"/>
      <w:szCs w:val="21"/>
      <w:lang w:val="en-US"/>
    </w:rPr>
  </w:style>
  <w:style w:type="paragraph" w:customStyle="1" w:styleId="Style7">
    <w:name w:val="Style7"/>
    <w:basedOn w:val="a"/>
    <w:uiPriority w:val="99"/>
    <w:rsid w:val="00257E5B"/>
    <w:pPr>
      <w:widowControl w:val="0"/>
      <w:autoSpaceDE w:val="0"/>
      <w:autoSpaceDN w:val="0"/>
      <w:adjustRightInd w:val="0"/>
      <w:spacing w:after="0" w:line="298" w:lineRule="exact"/>
      <w:ind w:firstLine="0"/>
      <w:jc w:val="left"/>
    </w:pPr>
    <w:rPr>
      <w:color w:val="auto"/>
      <w:sz w:val="24"/>
      <w:szCs w:val="24"/>
    </w:rPr>
  </w:style>
  <w:style w:type="character" w:customStyle="1" w:styleId="FontStyle61">
    <w:name w:val="Font Style61"/>
    <w:uiPriority w:val="99"/>
    <w:rsid w:val="00257E5B"/>
    <w:rPr>
      <w:rFonts w:ascii="Times New Roman" w:hAnsi="Times New Roman"/>
      <w:b/>
      <w:color w:val="000000"/>
      <w:sz w:val="20"/>
    </w:rPr>
  </w:style>
  <w:style w:type="character" w:customStyle="1" w:styleId="41">
    <w:name w:val="Основной текст (4)_"/>
    <w:basedOn w:val="a0"/>
    <w:link w:val="42"/>
    <w:rsid w:val="00257E5B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57E5B"/>
    <w:pPr>
      <w:widowControl w:val="0"/>
      <w:shd w:val="clear" w:color="auto" w:fill="FFFFFF"/>
      <w:spacing w:before="300" w:after="0" w:line="274" w:lineRule="exact"/>
      <w:ind w:hanging="360"/>
    </w:pPr>
    <w:rPr>
      <w:i/>
      <w:iCs/>
      <w:color w:val="auto"/>
      <w:spacing w:val="-1"/>
      <w:sz w:val="21"/>
      <w:szCs w:val="21"/>
      <w:lang w:eastAsia="en-US"/>
    </w:rPr>
  </w:style>
  <w:style w:type="paragraph" w:customStyle="1" w:styleId="ConsPlusNormal">
    <w:name w:val="ConsPlusNormal"/>
    <w:rsid w:val="00257E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0pt">
    <w:name w:val="Основной текст (4) + Интервал 0 pt"/>
    <w:basedOn w:val="41"/>
    <w:rsid w:val="00257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0pt">
    <w:name w:val="Основной текст (7) + Интервал 0 pt"/>
    <w:basedOn w:val="a0"/>
    <w:rsid w:val="00257E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styleId="af0">
    <w:name w:val="header"/>
    <w:basedOn w:val="a"/>
    <w:link w:val="af1"/>
    <w:uiPriority w:val="99"/>
    <w:unhideWhenUsed/>
    <w:rsid w:val="009A495B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9A495B"/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A6178A"/>
    <w:pPr>
      <w:widowControl w:val="0"/>
      <w:autoSpaceDE w:val="0"/>
      <w:autoSpaceDN w:val="0"/>
      <w:adjustRightInd w:val="0"/>
      <w:spacing w:after="0" w:line="257" w:lineRule="exact"/>
      <w:ind w:firstLine="768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44"/>
    <w:pPr>
      <w:spacing w:after="15" w:line="38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E1244"/>
    <w:pPr>
      <w:keepNext/>
      <w:keepLines/>
      <w:spacing w:after="126" w:line="270" w:lineRule="auto"/>
      <w:ind w:left="10" w:right="65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E1244"/>
    <w:pPr>
      <w:keepNext/>
      <w:keepLines/>
      <w:spacing w:after="126" w:line="270" w:lineRule="auto"/>
      <w:ind w:left="10" w:right="65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BE1244"/>
    <w:pPr>
      <w:keepNext/>
      <w:keepLines/>
      <w:spacing w:after="3" w:line="270" w:lineRule="auto"/>
      <w:ind w:left="10" w:right="65" w:hanging="10"/>
      <w:outlineLvl w:val="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244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244"/>
    <w:rPr>
      <w:rFonts w:ascii="Times New Roman" w:eastAsia="Times New Roman" w:hAnsi="Times New Roman" w:cs="Times New Roman"/>
      <w:b/>
      <w:color w:val="00000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12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E1244"/>
    <w:pPr>
      <w:spacing w:after="0"/>
      <w:ind w:left="492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E1244"/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customStyle="1" w:styleId="footnotemark">
    <w:name w:val="footnote mark"/>
    <w:hidden/>
    <w:rsid w:val="00BE1244"/>
    <w:rPr>
      <w:rFonts w:ascii="Calibri" w:eastAsia="Calibri" w:hAnsi="Calibri" w:cs="Calibri"/>
      <w:color w:val="00000A"/>
      <w:sz w:val="24"/>
      <w:vertAlign w:val="superscript"/>
    </w:rPr>
  </w:style>
  <w:style w:type="table" w:customStyle="1" w:styleId="TableGrid">
    <w:name w:val="TableGrid"/>
    <w:rsid w:val="00BE12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B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qFormat/>
    <w:rsid w:val="00180C3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61114"/>
    <w:pPr>
      <w:tabs>
        <w:tab w:val="center" w:pos="4320"/>
        <w:tab w:val="right" w:pos="8640"/>
      </w:tabs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61114"/>
    <w:rPr>
      <w:rFonts w:eastAsiaTheme="minorEastAsia"/>
    </w:rPr>
  </w:style>
  <w:style w:type="paragraph" w:styleId="a8">
    <w:name w:val="footnote text"/>
    <w:aliases w:val="Основной текст с отступом1,Основной текст с отступом11,Body Text Indent,Знак1,Body Text Indent1"/>
    <w:basedOn w:val="a"/>
    <w:link w:val="a9"/>
    <w:unhideWhenUsed/>
    <w:rsid w:val="004A4D7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8"/>
    <w:rsid w:val="004A4D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nhideWhenUsed/>
    <w:rsid w:val="004A4D71"/>
    <w:rPr>
      <w:vertAlign w:val="superscript"/>
    </w:rPr>
  </w:style>
  <w:style w:type="paragraph" w:styleId="ab">
    <w:name w:val="No Spacing"/>
    <w:qFormat/>
    <w:rsid w:val="00B569D4"/>
    <w:pPr>
      <w:spacing w:after="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c">
    <w:name w:val="Table Grid"/>
    <w:basedOn w:val="a1"/>
    <w:rsid w:val="0055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0F7E15"/>
    <w:rPr>
      <w:color w:val="0000FF"/>
      <w:u w:val="single"/>
    </w:rPr>
  </w:style>
  <w:style w:type="character" w:customStyle="1" w:styleId="ae">
    <w:name w:val="Основной текст_"/>
    <w:basedOn w:val="a0"/>
    <w:link w:val="31"/>
    <w:rsid w:val="00BC6316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f">
    <w:name w:val="Основной текст + Полужирный;Курсив"/>
    <w:basedOn w:val="ae"/>
    <w:rsid w:val="00BC6316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e"/>
    <w:rsid w:val="00BC6316"/>
    <w:pPr>
      <w:widowControl w:val="0"/>
      <w:shd w:val="clear" w:color="auto" w:fill="FFFFFF"/>
      <w:spacing w:after="420" w:line="0" w:lineRule="atLeast"/>
      <w:ind w:hanging="340"/>
      <w:jc w:val="center"/>
    </w:pPr>
    <w:rPr>
      <w:color w:val="auto"/>
      <w:spacing w:val="2"/>
      <w:sz w:val="22"/>
      <w:lang w:eastAsia="en-US"/>
    </w:rPr>
  </w:style>
  <w:style w:type="character" w:customStyle="1" w:styleId="11">
    <w:name w:val="Основной текст1"/>
    <w:basedOn w:val="ae"/>
    <w:rsid w:val="00363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Default">
    <w:name w:val="Default"/>
    <w:rsid w:val="00A63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B72D72"/>
    <w:pPr>
      <w:widowControl w:val="0"/>
      <w:shd w:val="clear" w:color="auto" w:fill="FFFFFF"/>
      <w:spacing w:after="600" w:line="0" w:lineRule="atLeast"/>
      <w:ind w:hanging="920"/>
      <w:jc w:val="lef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AF3A6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3A62"/>
    <w:pPr>
      <w:widowControl w:val="0"/>
      <w:shd w:val="clear" w:color="auto" w:fill="FFFFFF"/>
      <w:spacing w:after="240" w:line="274" w:lineRule="exact"/>
      <w:ind w:firstLine="0"/>
      <w:jc w:val="left"/>
      <w:outlineLvl w:val="0"/>
    </w:pPr>
    <w:rPr>
      <w:b/>
      <w:bCs/>
      <w:color w:val="auto"/>
      <w:spacing w:val="3"/>
      <w:sz w:val="21"/>
      <w:szCs w:val="21"/>
      <w:lang w:eastAsia="en-US"/>
    </w:rPr>
  </w:style>
  <w:style w:type="paragraph" w:customStyle="1" w:styleId="14TexstOSNOVA1012">
    <w:name w:val="14TexstOSNOVA_10/12"/>
    <w:basedOn w:val="a"/>
    <w:uiPriority w:val="99"/>
    <w:rsid w:val="00AF3A62"/>
    <w:pPr>
      <w:autoSpaceDE w:val="0"/>
      <w:autoSpaceDN w:val="0"/>
      <w:adjustRightInd w:val="0"/>
      <w:spacing w:after="0" w:line="240" w:lineRule="atLeast"/>
      <w:ind w:firstLine="340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Style15">
    <w:name w:val="Style15"/>
    <w:basedOn w:val="a"/>
    <w:uiPriority w:val="99"/>
    <w:rsid w:val="008E6AAE"/>
    <w:pPr>
      <w:widowControl w:val="0"/>
      <w:autoSpaceDE w:val="0"/>
      <w:autoSpaceDN w:val="0"/>
      <w:adjustRightInd w:val="0"/>
      <w:spacing w:after="0" w:line="483" w:lineRule="exact"/>
    </w:pPr>
    <w:rPr>
      <w:color w:val="auto"/>
      <w:sz w:val="24"/>
      <w:szCs w:val="24"/>
    </w:rPr>
  </w:style>
  <w:style w:type="character" w:customStyle="1" w:styleId="FontStyle67">
    <w:name w:val="Font Style67"/>
    <w:uiPriority w:val="99"/>
    <w:rsid w:val="008E6AAE"/>
    <w:rPr>
      <w:rFonts w:ascii="Times New Roman" w:hAnsi="Times New Roman"/>
      <w:b/>
      <w:color w:val="000000"/>
      <w:sz w:val="26"/>
    </w:rPr>
  </w:style>
  <w:style w:type="character" w:customStyle="1" w:styleId="FontStyle68">
    <w:name w:val="Font Style68"/>
    <w:uiPriority w:val="99"/>
    <w:rsid w:val="008E6AAE"/>
    <w:rPr>
      <w:rFonts w:ascii="Times New Roman" w:hAnsi="Times New Roman"/>
      <w:i/>
      <w:color w:val="000000"/>
      <w:sz w:val="26"/>
    </w:rPr>
  </w:style>
  <w:style w:type="character" w:customStyle="1" w:styleId="FontStyle69">
    <w:name w:val="Font Style69"/>
    <w:uiPriority w:val="99"/>
    <w:rsid w:val="008E6AAE"/>
    <w:rPr>
      <w:rFonts w:ascii="Times New Roman" w:hAnsi="Times New Roman"/>
      <w:color w:val="000000"/>
      <w:sz w:val="26"/>
    </w:rPr>
  </w:style>
  <w:style w:type="character" w:customStyle="1" w:styleId="FontStyle225">
    <w:name w:val="Font Style225"/>
    <w:uiPriority w:val="99"/>
    <w:rsid w:val="008E6AAE"/>
    <w:rPr>
      <w:rFonts w:ascii="Times New Roman" w:hAnsi="Times New Roman"/>
      <w:color w:val="000000"/>
      <w:sz w:val="26"/>
    </w:rPr>
  </w:style>
  <w:style w:type="paragraph" w:customStyle="1" w:styleId="Style135">
    <w:name w:val="Style135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6" w:lineRule="exact"/>
      <w:ind w:firstLine="730"/>
    </w:pPr>
    <w:rPr>
      <w:color w:val="auto"/>
      <w:sz w:val="24"/>
      <w:szCs w:val="24"/>
    </w:rPr>
  </w:style>
  <w:style w:type="paragraph" w:customStyle="1" w:styleId="Style136">
    <w:name w:val="Style136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6" w:lineRule="exact"/>
      <w:ind w:firstLine="374"/>
    </w:pPr>
    <w:rPr>
      <w:color w:val="auto"/>
      <w:sz w:val="24"/>
      <w:szCs w:val="24"/>
    </w:rPr>
  </w:style>
  <w:style w:type="paragraph" w:customStyle="1" w:styleId="Style151">
    <w:name w:val="Style151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2" w:lineRule="exact"/>
      <w:ind w:firstLine="365"/>
      <w:jc w:val="left"/>
    </w:pPr>
    <w:rPr>
      <w:color w:val="auto"/>
      <w:sz w:val="24"/>
      <w:szCs w:val="24"/>
    </w:rPr>
  </w:style>
  <w:style w:type="paragraph" w:customStyle="1" w:styleId="Style152">
    <w:name w:val="Style152"/>
    <w:basedOn w:val="a"/>
    <w:uiPriority w:val="99"/>
    <w:rsid w:val="008E6AAE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color w:val="auto"/>
      <w:sz w:val="24"/>
      <w:szCs w:val="24"/>
    </w:rPr>
  </w:style>
  <w:style w:type="character" w:customStyle="1" w:styleId="FontStyle221">
    <w:name w:val="Font Style221"/>
    <w:uiPriority w:val="99"/>
    <w:rsid w:val="008E6AAE"/>
    <w:rPr>
      <w:rFonts w:ascii="Times New Roman" w:hAnsi="Times New Roman"/>
      <w:b/>
      <w:i/>
      <w:color w:val="000000"/>
      <w:sz w:val="26"/>
    </w:rPr>
  </w:style>
  <w:style w:type="paragraph" w:customStyle="1" w:styleId="Osnova">
    <w:name w:val="Osnova"/>
    <w:basedOn w:val="a"/>
    <w:uiPriority w:val="99"/>
    <w:rsid w:val="008E6AAE"/>
    <w:pPr>
      <w:widowControl w:val="0"/>
      <w:autoSpaceDE w:val="0"/>
      <w:autoSpaceDN w:val="0"/>
      <w:adjustRightInd w:val="0"/>
      <w:spacing w:after="0" w:line="213" w:lineRule="exact"/>
      <w:ind w:firstLine="339"/>
    </w:pPr>
    <w:rPr>
      <w:rFonts w:ascii="NewtonCSanPin" w:hAnsi="NewtonCSanPin" w:cs="NewtonCSanPin"/>
      <w:sz w:val="21"/>
      <w:szCs w:val="21"/>
      <w:lang w:val="en-US"/>
    </w:rPr>
  </w:style>
  <w:style w:type="paragraph" w:customStyle="1" w:styleId="Style7">
    <w:name w:val="Style7"/>
    <w:basedOn w:val="a"/>
    <w:uiPriority w:val="99"/>
    <w:rsid w:val="00257E5B"/>
    <w:pPr>
      <w:widowControl w:val="0"/>
      <w:autoSpaceDE w:val="0"/>
      <w:autoSpaceDN w:val="0"/>
      <w:adjustRightInd w:val="0"/>
      <w:spacing w:after="0" w:line="298" w:lineRule="exact"/>
      <w:ind w:firstLine="0"/>
      <w:jc w:val="left"/>
    </w:pPr>
    <w:rPr>
      <w:color w:val="auto"/>
      <w:sz w:val="24"/>
      <w:szCs w:val="24"/>
    </w:rPr>
  </w:style>
  <w:style w:type="character" w:customStyle="1" w:styleId="FontStyle61">
    <w:name w:val="Font Style61"/>
    <w:uiPriority w:val="99"/>
    <w:rsid w:val="00257E5B"/>
    <w:rPr>
      <w:rFonts w:ascii="Times New Roman" w:hAnsi="Times New Roman"/>
      <w:b/>
      <w:color w:val="000000"/>
      <w:sz w:val="20"/>
    </w:rPr>
  </w:style>
  <w:style w:type="character" w:customStyle="1" w:styleId="41">
    <w:name w:val="Основной текст (4)_"/>
    <w:basedOn w:val="a0"/>
    <w:link w:val="42"/>
    <w:rsid w:val="00257E5B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57E5B"/>
    <w:pPr>
      <w:widowControl w:val="0"/>
      <w:shd w:val="clear" w:color="auto" w:fill="FFFFFF"/>
      <w:spacing w:before="300" w:after="0" w:line="274" w:lineRule="exact"/>
      <w:ind w:hanging="360"/>
    </w:pPr>
    <w:rPr>
      <w:i/>
      <w:iCs/>
      <w:color w:val="auto"/>
      <w:spacing w:val="-1"/>
      <w:sz w:val="21"/>
      <w:szCs w:val="21"/>
      <w:lang w:eastAsia="en-US"/>
    </w:rPr>
  </w:style>
  <w:style w:type="paragraph" w:customStyle="1" w:styleId="ConsPlusNormal">
    <w:name w:val="ConsPlusNormal"/>
    <w:rsid w:val="00257E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40pt">
    <w:name w:val="Основной текст (4) + Интервал 0 pt"/>
    <w:basedOn w:val="41"/>
    <w:rsid w:val="00257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70pt">
    <w:name w:val="Основной текст (7) + Интервал 0 pt"/>
    <w:basedOn w:val="a0"/>
    <w:rsid w:val="00257E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styleId="af0">
    <w:name w:val="header"/>
    <w:basedOn w:val="a"/>
    <w:link w:val="af1"/>
    <w:uiPriority w:val="99"/>
    <w:unhideWhenUsed/>
    <w:rsid w:val="009A495B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9A495B"/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A6178A"/>
    <w:pPr>
      <w:widowControl w:val="0"/>
      <w:autoSpaceDE w:val="0"/>
      <w:autoSpaceDN w:val="0"/>
      <w:adjustRightInd w:val="0"/>
      <w:spacing w:after="0" w:line="257" w:lineRule="exact"/>
      <w:ind w:firstLine="768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4EDE-320F-4A9B-B17C-32F0223B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40</Pages>
  <Words>17682</Words>
  <Characters>100791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Ученики</cp:lastModifiedBy>
  <cp:revision>43</cp:revision>
  <cp:lastPrinted>2018-09-19T01:58:00Z</cp:lastPrinted>
  <dcterms:created xsi:type="dcterms:W3CDTF">2016-12-02T05:48:00Z</dcterms:created>
  <dcterms:modified xsi:type="dcterms:W3CDTF">2018-09-19T01:58:00Z</dcterms:modified>
</cp:coreProperties>
</file>