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1" w:rsidRDefault="00996A21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6A21" w:rsidRPr="00996A21" w:rsidRDefault="00996A21" w:rsidP="00CD4296">
      <w:pPr>
        <w:tabs>
          <w:tab w:val="left" w:pos="69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Филиал муниципального бюджетного об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щеобразовательного  учреждения «Жариковская средняя общеобразовательная школа Пограничного муниципального округа « в с.Барабаш-Левада</w:t>
      </w:r>
    </w:p>
    <w:p w:rsidR="00996A21" w:rsidRDefault="00996A21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6A21" w:rsidRPr="0061150B" w:rsidRDefault="00996A21" w:rsidP="00996A21">
      <w:pPr>
        <w:tabs>
          <w:tab w:val="left" w:pos="465"/>
          <w:tab w:val="left" w:pos="59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1150B">
        <w:rPr>
          <w:rFonts w:ascii="Times New Roman" w:hAnsi="Times New Roman" w:cs="Times New Roman"/>
          <w:color w:val="000000"/>
          <w:sz w:val="26"/>
          <w:szCs w:val="26"/>
        </w:rPr>
        <w:tab/>
        <w:t>Рассмотрено</w:t>
      </w:r>
      <w:proofErr w:type="gramStart"/>
      <w:r w:rsidRPr="0061150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1150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61150B"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End"/>
      <w:r w:rsidRPr="0061150B">
        <w:rPr>
          <w:rFonts w:ascii="Times New Roman" w:hAnsi="Times New Roman" w:cs="Times New Roman"/>
          <w:color w:val="000000"/>
          <w:sz w:val="26"/>
          <w:szCs w:val="26"/>
        </w:rPr>
        <w:t xml:space="preserve">тверждаю: </w:t>
      </w:r>
    </w:p>
    <w:p w:rsidR="00996A21" w:rsidRPr="0061150B" w:rsidRDefault="00996A21" w:rsidP="00996A21">
      <w:pPr>
        <w:tabs>
          <w:tab w:val="left" w:pos="480"/>
          <w:tab w:val="left" w:pos="59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1150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Педагогическим советом </w:t>
      </w:r>
      <w:r w:rsidRPr="0061150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1150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61150B">
        <w:rPr>
          <w:rFonts w:ascii="Times New Roman" w:hAnsi="Times New Roman" w:cs="Times New Roman"/>
          <w:color w:val="000000"/>
          <w:sz w:val="26"/>
          <w:szCs w:val="26"/>
        </w:rPr>
        <w:t>Руководитель филиала:</w:t>
      </w:r>
    </w:p>
    <w:p w:rsidR="00996A21" w:rsidRPr="0061150B" w:rsidRDefault="0061150B" w:rsidP="00996A21">
      <w:pPr>
        <w:tabs>
          <w:tab w:val="left" w:pos="615"/>
          <w:tab w:val="left" w:pos="763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1150B">
        <w:rPr>
          <w:rFonts w:ascii="Times New Roman" w:hAnsi="Times New Roman" w:cs="Times New Roman"/>
          <w:color w:val="000000"/>
          <w:sz w:val="26"/>
          <w:szCs w:val="26"/>
        </w:rPr>
        <w:tab/>
        <w:t>Протокол № 1 от 30.08.2023</w:t>
      </w:r>
      <w:r w:rsidR="00CD4296" w:rsidRPr="0061150B">
        <w:rPr>
          <w:rFonts w:ascii="Times New Roman" w:hAnsi="Times New Roman" w:cs="Times New Roman"/>
          <w:color w:val="000000"/>
          <w:sz w:val="26"/>
          <w:szCs w:val="26"/>
        </w:rPr>
        <w:t xml:space="preserve">г.                                     </w:t>
      </w:r>
      <w:r w:rsidRPr="0061150B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</w:t>
      </w:r>
      <w:r w:rsidRPr="0061150B">
        <w:rPr>
          <w:rFonts w:ascii="Times New Roman" w:hAnsi="Times New Roman" w:cs="Times New Roman"/>
          <w:color w:val="000000"/>
          <w:sz w:val="26"/>
          <w:szCs w:val="26"/>
        </w:rPr>
        <w:t>/Е.Е. Шишкина</w:t>
      </w:r>
      <w:r w:rsidR="00996A21" w:rsidRPr="0061150B">
        <w:rPr>
          <w:rFonts w:ascii="Times New Roman" w:hAnsi="Times New Roman" w:cs="Times New Roman"/>
          <w:color w:val="000000"/>
          <w:sz w:val="26"/>
          <w:szCs w:val="26"/>
        </w:rPr>
        <w:t>/</w:t>
      </w:r>
    </w:p>
    <w:p w:rsidR="00996A21" w:rsidRPr="0061150B" w:rsidRDefault="0069324E" w:rsidP="00996A21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1150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Приказ № </w:t>
      </w:r>
      <w:r w:rsidR="0061150B">
        <w:rPr>
          <w:rFonts w:ascii="Times New Roman" w:hAnsi="Times New Roman" w:cs="Times New Roman"/>
          <w:color w:val="000000"/>
          <w:sz w:val="26"/>
          <w:szCs w:val="26"/>
        </w:rPr>
        <w:t>16-38-А от 05.09.2023</w:t>
      </w:r>
      <w:r w:rsidR="00996A21" w:rsidRPr="0061150B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96A21" w:rsidRDefault="00996A21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495C" w:rsidRDefault="009271C8" w:rsidP="0064495C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лан </w:t>
      </w:r>
      <w:r w:rsidR="006115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 («дорожная карта»)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64495C" w:rsidRDefault="0064495C" w:rsidP="009271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C118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филиале </w:t>
      </w:r>
      <w:r w:rsidR="00C1180A">
        <w:rPr>
          <w:rFonts w:ascii="Times New Roman" w:hAnsi="Times New Roman" w:cs="Times New Roman"/>
          <w:b/>
          <w:color w:val="000000"/>
          <w:sz w:val="26"/>
          <w:szCs w:val="26"/>
        </w:rPr>
        <w:tab/>
        <w:t>МБОУ «Жариковская СОШ ПМО» в с</w:t>
      </w:r>
      <w:proofErr w:type="gramStart"/>
      <w:r w:rsidR="00C1180A">
        <w:rPr>
          <w:rFonts w:ascii="Times New Roman" w:hAnsi="Times New Roman" w:cs="Times New Roman"/>
          <w:b/>
          <w:color w:val="000000"/>
          <w:sz w:val="26"/>
          <w:szCs w:val="26"/>
        </w:rPr>
        <w:t>.Б</w:t>
      </w:r>
      <w:proofErr w:type="gramEnd"/>
      <w:r w:rsidR="00C1180A">
        <w:rPr>
          <w:rFonts w:ascii="Times New Roman" w:hAnsi="Times New Roman" w:cs="Times New Roman"/>
          <w:b/>
          <w:color w:val="000000"/>
          <w:sz w:val="26"/>
          <w:szCs w:val="26"/>
        </w:rPr>
        <w:t>арабаш-Левада</w:t>
      </w:r>
    </w:p>
    <w:p w:rsidR="00B84B43" w:rsidRDefault="00B84B43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329A" w:rsidRPr="00C0329A" w:rsidRDefault="00C0329A" w:rsidP="006F061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9A3301" w:rsidRDefault="00C0329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0329A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C0329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180A">
        <w:rPr>
          <w:rFonts w:ascii="Times New Roman" w:hAnsi="Times New Roman" w:cs="Times New Roman"/>
          <w:b/>
          <w:color w:val="000000"/>
          <w:sz w:val="26"/>
          <w:szCs w:val="26"/>
        </w:rPr>
        <w:t>Целью внедрения целевой модели наставничества является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максимально полное раскрытие личности наставляемого, необходимое для успеш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ной личной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 самореализации в современн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ых условиях неопределенности, а 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 создание условий для формирования эффективной системы поддержки, самоопределения и профессиональной ориентации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 xml:space="preserve"> всех обучающихся в возрасте от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лет, педагогических работников (далее – педагоги) </w:t>
      </w:r>
      <w:r w:rsidR="00C1180A">
        <w:rPr>
          <w:rFonts w:ascii="Times New Roman" w:hAnsi="Times New Roman" w:cs="Times New Roman"/>
          <w:color w:val="000000"/>
          <w:sz w:val="26"/>
          <w:szCs w:val="26"/>
        </w:rPr>
        <w:t>в филиале МБОУ «Жариковская СОШ ПМО» в с</w:t>
      </w:r>
      <w:proofErr w:type="gramStart"/>
      <w:r w:rsidR="00C1180A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C1180A">
        <w:rPr>
          <w:rFonts w:ascii="Times New Roman" w:hAnsi="Times New Roman" w:cs="Times New Roman"/>
          <w:color w:val="000000"/>
          <w:sz w:val="26"/>
          <w:szCs w:val="26"/>
        </w:rPr>
        <w:t>арабаш-Левада.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180A">
        <w:rPr>
          <w:rFonts w:ascii="Times New Roman" w:hAnsi="Times New Roman" w:cs="Times New Roman"/>
          <w:b/>
          <w:color w:val="000000"/>
          <w:sz w:val="26"/>
          <w:szCs w:val="26"/>
        </w:rPr>
        <w:t>Задачи внедрения целевой модели наставничества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F061C" w:rsidRDefault="00C1180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улучшение показателей</w:t>
      </w:r>
      <w:r w:rsidR="006F061C">
        <w:rPr>
          <w:rFonts w:ascii="Times New Roman" w:hAnsi="Times New Roman" w:cs="Times New Roman"/>
          <w:color w:val="000000"/>
          <w:sz w:val="26"/>
          <w:szCs w:val="26"/>
        </w:rPr>
        <w:t xml:space="preserve"> в образовательной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, социокультурной, спортивной и </w:t>
      </w:r>
      <w:r w:rsidR="006F061C">
        <w:rPr>
          <w:rFonts w:ascii="Times New Roman" w:hAnsi="Times New Roman" w:cs="Times New Roman"/>
          <w:color w:val="000000"/>
          <w:sz w:val="26"/>
          <w:szCs w:val="26"/>
        </w:rPr>
        <w:t>других сферах;</w:t>
      </w:r>
    </w:p>
    <w:p w:rsidR="00943227" w:rsidRDefault="00943227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43227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</w:t>
      </w:r>
      <w:r w:rsidR="00943227">
        <w:rPr>
          <w:rFonts w:ascii="Times New Roman" w:hAnsi="Times New Roman" w:cs="Times New Roman"/>
          <w:color w:val="000000"/>
          <w:sz w:val="26"/>
          <w:szCs w:val="26"/>
        </w:rPr>
        <w:t>ого, профессионального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D54E8" w:rsidRDefault="007D6FDB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формирование открытого и эффективного сообщества вокруг образовательной организации, способного на комплексную поддержку ее деятельности,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выстроены доверительные и партнерские отношения.</w:t>
      </w:r>
    </w:p>
    <w:p w:rsidR="00AB1086" w:rsidRPr="00C0329A" w:rsidRDefault="00AB1086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6DC" w:rsidRPr="005F431B" w:rsidRDefault="007D6FDB" w:rsidP="0036050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A756DC"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FF51A4" w:rsidRPr="005F431B" w:rsidRDefault="00FF51A4" w:rsidP="003605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511586" w:rsidRPr="005F431B" w:rsidRDefault="00511586" w:rsidP="00FF51A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наставничестваи конкретной формы, остается прежним, но меняется формат взаимодействия– все мероприятия проводятся коллективно с возможностью дополнительнойиндивидуальной консультации.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кадровых,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исключениемвозможного привлечения экспертов для проведения первичного обучениянаставников.</w:t>
      </w:r>
    </w:p>
    <w:p w:rsidR="0026011C" w:rsidRDefault="0026011C" w:rsidP="00331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11586" w:rsidRPr="005F431B" w:rsidRDefault="007D6FDB" w:rsidP="0033178F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="00511586" w:rsidRPr="005F431B">
        <w:rPr>
          <w:rStyle w:val="fontstyle01"/>
          <w:sz w:val="26"/>
          <w:szCs w:val="26"/>
        </w:rPr>
        <w:t>Этапы программы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C1180A">
        <w:rPr>
          <w:rStyle w:val="fontstyle21"/>
          <w:sz w:val="26"/>
          <w:szCs w:val="26"/>
        </w:rPr>
        <w:t>филиале МБОУ «</w:t>
      </w:r>
      <w:proofErr w:type="spellStart"/>
      <w:r w:rsidR="00C1180A">
        <w:rPr>
          <w:rStyle w:val="fontstyle21"/>
          <w:sz w:val="26"/>
          <w:szCs w:val="26"/>
        </w:rPr>
        <w:t>Жариковская</w:t>
      </w:r>
      <w:proofErr w:type="spellEnd"/>
      <w:r w:rsidR="00C1180A">
        <w:rPr>
          <w:rStyle w:val="fontstyle21"/>
          <w:sz w:val="26"/>
          <w:szCs w:val="26"/>
        </w:rPr>
        <w:t xml:space="preserve"> СОШ ПМО» </w:t>
      </w:r>
      <w:r w:rsidR="0061150B">
        <w:rPr>
          <w:rStyle w:val="fontstyle21"/>
          <w:sz w:val="26"/>
          <w:szCs w:val="26"/>
        </w:rPr>
        <w:t xml:space="preserve"> </w:t>
      </w:r>
      <w:r w:rsidR="00C1180A">
        <w:rPr>
          <w:rStyle w:val="fontstyle21"/>
          <w:sz w:val="26"/>
          <w:szCs w:val="26"/>
        </w:rPr>
        <w:t>с</w:t>
      </w:r>
      <w:proofErr w:type="gramStart"/>
      <w:r w:rsidR="00C1180A">
        <w:rPr>
          <w:rStyle w:val="fontstyle21"/>
          <w:sz w:val="26"/>
          <w:szCs w:val="26"/>
        </w:rPr>
        <w:t>.Б</w:t>
      </w:r>
      <w:proofErr w:type="gramEnd"/>
      <w:r w:rsidR="00C1180A">
        <w:rPr>
          <w:rStyle w:val="fontstyle21"/>
          <w:sz w:val="26"/>
          <w:szCs w:val="26"/>
        </w:rPr>
        <w:t>арабаш-Левада</w:t>
      </w:r>
      <w:r w:rsidRPr="005F431B">
        <w:rPr>
          <w:rStyle w:val="fontstyle21"/>
          <w:sz w:val="26"/>
          <w:szCs w:val="26"/>
        </w:rPr>
        <w:t xml:space="preserve"> включает семь основных этапов.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2. Формирование базы </w:t>
      </w:r>
      <w:proofErr w:type="gramStart"/>
      <w:r w:rsidRPr="005F431B">
        <w:rPr>
          <w:rStyle w:val="fontstyle21"/>
          <w:sz w:val="26"/>
          <w:szCs w:val="26"/>
        </w:rPr>
        <w:t>наставляемых</w:t>
      </w:r>
      <w:proofErr w:type="gramEnd"/>
      <w:r w:rsidRPr="005F431B">
        <w:rPr>
          <w:rStyle w:val="fontstyle21"/>
          <w:sz w:val="26"/>
          <w:szCs w:val="26"/>
        </w:rPr>
        <w:t>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11586" w:rsidRDefault="00511586" w:rsidP="00511586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C1180A">
        <w:rPr>
          <w:rStyle w:val="fontstyle21"/>
          <w:sz w:val="26"/>
          <w:szCs w:val="26"/>
        </w:rPr>
        <w:t>филиале МБОУ «Жариковская СОШ ПМО» в с</w:t>
      </w:r>
      <w:proofErr w:type="gramStart"/>
      <w:r w:rsidR="00C1180A">
        <w:rPr>
          <w:rStyle w:val="fontstyle21"/>
          <w:sz w:val="26"/>
          <w:szCs w:val="26"/>
        </w:rPr>
        <w:t>.Б</w:t>
      </w:r>
      <w:proofErr w:type="gramEnd"/>
      <w:r w:rsidR="00C1180A">
        <w:rPr>
          <w:rStyle w:val="fontstyle21"/>
          <w:sz w:val="26"/>
          <w:szCs w:val="26"/>
        </w:rPr>
        <w:t>арабаш-Левада</w:t>
      </w:r>
      <w:r w:rsidR="0061150B">
        <w:rPr>
          <w:rStyle w:val="fontstyle21"/>
          <w:sz w:val="26"/>
          <w:szCs w:val="26"/>
        </w:rPr>
        <w:t xml:space="preserve"> </w:t>
      </w:r>
      <w:r w:rsidRPr="005F431B">
        <w:rPr>
          <w:rStyle w:val="fontstyle21"/>
          <w:sz w:val="26"/>
          <w:szCs w:val="26"/>
        </w:rPr>
        <w:t>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proofErr w:type="gramStart"/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lastRenderedPageBreak/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  <w:proofErr w:type="gramEnd"/>
    </w:p>
    <w:p w:rsidR="00511586" w:rsidRPr="005F431B" w:rsidRDefault="00511586" w:rsidP="00F908E1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Внутренний контур представл</w:t>
      </w:r>
      <w:r w:rsidR="00C1180A">
        <w:rPr>
          <w:rStyle w:val="fontstyle21"/>
          <w:sz w:val="26"/>
          <w:szCs w:val="26"/>
        </w:rPr>
        <w:t>яют руководитель и администрация филиала</w:t>
      </w:r>
      <w:r w:rsidRPr="005F431B">
        <w:rPr>
          <w:rStyle w:val="fontstyle21"/>
          <w:sz w:val="26"/>
          <w:szCs w:val="26"/>
        </w:rPr>
        <w:t>, 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специалисты, педагог</w:t>
      </w:r>
      <w:r w:rsidR="00996A21">
        <w:rPr>
          <w:rStyle w:val="fontstyle21"/>
          <w:sz w:val="26"/>
          <w:szCs w:val="26"/>
        </w:rPr>
        <w:t>и, воспита</w:t>
      </w:r>
      <w:r w:rsidR="00F908E1">
        <w:rPr>
          <w:rStyle w:val="fontstyle21"/>
          <w:sz w:val="26"/>
          <w:szCs w:val="26"/>
        </w:rPr>
        <w:t>тели.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54F" w:rsidRDefault="007D6FDB" w:rsidP="00F908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76654F">
        <w:rPr>
          <w:rFonts w:ascii="Times New Roman" w:hAnsi="Times New Roman" w:cs="Times New Roman"/>
          <w:b/>
          <w:sz w:val="26"/>
          <w:szCs w:val="26"/>
        </w:rPr>
        <w:t xml:space="preserve">Характеристика контингента </w:t>
      </w:r>
      <w:r w:rsidR="0047439D">
        <w:rPr>
          <w:rFonts w:ascii="Times New Roman" w:hAnsi="Times New Roman" w:cs="Times New Roman"/>
          <w:b/>
          <w:sz w:val="26"/>
          <w:szCs w:val="26"/>
        </w:rPr>
        <w:t>школы</w:t>
      </w:r>
    </w:p>
    <w:tbl>
      <w:tblPr>
        <w:tblStyle w:val="a3"/>
        <w:tblW w:w="9391" w:type="dxa"/>
        <w:jc w:val="center"/>
        <w:tblLook w:val="04A0"/>
      </w:tblPr>
      <w:tblGrid>
        <w:gridCol w:w="696"/>
        <w:gridCol w:w="5283"/>
        <w:gridCol w:w="1706"/>
        <w:gridCol w:w="131"/>
        <w:gridCol w:w="1575"/>
      </w:tblGrid>
      <w:tr w:rsidR="008C4684" w:rsidRPr="00BF7013" w:rsidTr="009271C8">
        <w:trPr>
          <w:jc w:val="center"/>
        </w:trPr>
        <w:tc>
          <w:tcPr>
            <w:tcW w:w="696" w:type="dxa"/>
            <w:vMerge w:val="restart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3" w:type="dxa"/>
            <w:vMerge w:val="restart"/>
          </w:tcPr>
          <w:p w:rsidR="008C4684" w:rsidRPr="00BF7013" w:rsidRDefault="008C4684" w:rsidP="0092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12" w:type="dxa"/>
            <w:gridSpan w:val="3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26566" w:rsidRPr="00BF7013" w:rsidTr="009271C8">
        <w:trPr>
          <w:jc w:val="center"/>
        </w:trPr>
        <w:tc>
          <w:tcPr>
            <w:tcW w:w="696" w:type="dxa"/>
            <w:vMerge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26566" w:rsidRPr="00BF7013" w:rsidRDefault="008C4684" w:rsidP="00B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F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2"/>
          </w:tcPr>
          <w:p w:rsidR="008C4684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D26566" w:rsidRPr="00BF7013" w:rsidRDefault="00D26566" w:rsidP="00B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F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D26566" w:rsidRPr="00BF7013" w:rsidRDefault="00D26566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D26566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gridSpan w:val="2"/>
            <w:vAlign w:val="center"/>
          </w:tcPr>
          <w:p w:rsidR="00D26566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D26566" w:rsidRPr="00BF7013" w:rsidRDefault="00D26566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6" w:type="dxa"/>
            <w:vAlign w:val="center"/>
          </w:tcPr>
          <w:p w:rsidR="00D26566" w:rsidRPr="00BF7013" w:rsidRDefault="00D26566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D26566" w:rsidRPr="00BF7013" w:rsidRDefault="00D26566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3" w:type="dxa"/>
          </w:tcPr>
          <w:p w:rsidR="00D26566" w:rsidRPr="00BF7013" w:rsidRDefault="008C468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6566"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1-4 классах, чел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D26566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  <w:vAlign w:val="center"/>
          </w:tcPr>
          <w:p w:rsidR="00D26566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8C4684" w:rsidRPr="00BF7013" w:rsidRDefault="008C468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8C4684" w:rsidRPr="00BF7013" w:rsidRDefault="008C468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C4684" w:rsidRPr="00BF7013" w:rsidRDefault="008C468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Pr="00BF7013" w:rsidRDefault="008C468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83" w:type="dxa"/>
          </w:tcPr>
          <w:p w:rsidR="008C4684" w:rsidRDefault="008C468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  <w:vAlign w:val="center"/>
          </w:tcPr>
          <w:p w:rsidR="008C4684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8C4684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Default="008C468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3" w:type="dxa"/>
          </w:tcPr>
          <w:p w:rsidR="008C4684" w:rsidRDefault="008C468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8C4684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6" w:type="dxa"/>
            <w:gridSpan w:val="2"/>
            <w:vAlign w:val="center"/>
          </w:tcPr>
          <w:p w:rsidR="008C4684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5-9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35" w:rsidRPr="00BF7013" w:rsidTr="00F908E1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837" w:type="dxa"/>
            <w:gridSpan w:val="2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35" w:rsidRPr="00BF7013" w:rsidTr="00F908E1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837" w:type="dxa"/>
            <w:gridSpan w:val="2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</w:t>
            </w:r>
            <w:r w:rsidR="00772F6B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706" w:type="dxa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3" w:type="dxa"/>
          </w:tcPr>
          <w:p w:rsidR="00C85F35" w:rsidRPr="00BF7013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 первой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3" w:type="dxa"/>
          </w:tcPr>
          <w:p w:rsidR="00C85F35" w:rsidRPr="00BF7013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 высшей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со стажем до 3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со стажем свыше 30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в возрасте до 35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61150B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педагогов,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ассоциаций учителей,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6CF" w:rsidRPr="00BF7013" w:rsidTr="006073C0">
        <w:trPr>
          <w:jc w:val="center"/>
        </w:trPr>
        <w:tc>
          <w:tcPr>
            <w:tcW w:w="696" w:type="dxa"/>
          </w:tcPr>
          <w:p w:rsidR="00F646CF" w:rsidRDefault="00F646CF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F646CF" w:rsidRDefault="00F646CF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 (организаций, учреждений, предприятий), </w:t>
            </w:r>
            <w:r w:rsidR="008D76ED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школы</w:t>
            </w:r>
          </w:p>
        </w:tc>
        <w:tc>
          <w:tcPr>
            <w:tcW w:w="1706" w:type="dxa"/>
            <w:vAlign w:val="center"/>
          </w:tcPr>
          <w:p w:rsidR="00F646CF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2"/>
            <w:vAlign w:val="center"/>
          </w:tcPr>
          <w:p w:rsidR="00F646CF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448" w:rsidRPr="00BF7013" w:rsidTr="006073C0">
        <w:trPr>
          <w:jc w:val="center"/>
        </w:trPr>
        <w:tc>
          <w:tcPr>
            <w:tcW w:w="696" w:type="dxa"/>
          </w:tcPr>
          <w:p w:rsidR="00766448" w:rsidRDefault="008D76ED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766448" w:rsidRDefault="008D76ED" w:rsidP="00F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706" w:type="dxa"/>
            <w:vAlign w:val="center"/>
          </w:tcPr>
          <w:p w:rsidR="00766448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2"/>
            <w:vAlign w:val="center"/>
          </w:tcPr>
          <w:p w:rsidR="00766448" w:rsidRPr="00BF7013" w:rsidRDefault="00F908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76ED" w:rsidRPr="00BF7013" w:rsidTr="006073C0">
        <w:trPr>
          <w:jc w:val="center"/>
        </w:trPr>
        <w:tc>
          <w:tcPr>
            <w:tcW w:w="696" w:type="dxa"/>
          </w:tcPr>
          <w:p w:rsidR="008D76ED" w:rsidRDefault="008D76ED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8D76ED" w:rsidRDefault="008D76ED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субъекты, </w:t>
            </w:r>
            <w:proofErr w:type="gramStart"/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proofErr w:type="gramEnd"/>
            <w:r w:rsidRPr="008D76E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706" w:type="dxa"/>
            <w:vAlign w:val="center"/>
          </w:tcPr>
          <w:p w:rsidR="008D76ED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vAlign w:val="center"/>
          </w:tcPr>
          <w:p w:rsidR="008D76ED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39D" w:rsidRDefault="0047439D" w:rsidP="007665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50B" w:rsidRDefault="0061150B" w:rsidP="007665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532" w:rsidRPr="00481D25" w:rsidRDefault="0076654F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5. </w:t>
      </w:r>
      <w:r w:rsidR="00EE521C"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b/>
          <w:sz w:val="26"/>
          <w:szCs w:val="26"/>
        </w:rPr>
        <w:t>(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«</w:t>
      </w:r>
      <w:r w:rsidR="0064495C">
        <w:rPr>
          <w:rFonts w:ascii="Times New Roman" w:hAnsi="Times New Roman" w:cs="Times New Roman"/>
          <w:b/>
          <w:sz w:val="26"/>
          <w:szCs w:val="26"/>
        </w:rPr>
        <w:t>д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орожная карта</w:t>
      </w:r>
      <w:r w:rsidR="00947532" w:rsidRPr="00481D25">
        <w:rPr>
          <w:rFonts w:ascii="Times New Roman" w:hAnsi="Times New Roman" w:cs="Times New Roman"/>
          <w:b/>
          <w:sz w:val="26"/>
          <w:szCs w:val="26"/>
        </w:rPr>
        <w:t>»</w:t>
      </w:r>
      <w:r w:rsidR="0064495C">
        <w:rPr>
          <w:rFonts w:ascii="Times New Roman" w:hAnsi="Times New Roman" w:cs="Times New Roman"/>
          <w:b/>
          <w:sz w:val="26"/>
          <w:szCs w:val="26"/>
        </w:rPr>
        <w:t>)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6E6097" w:rsidRPr="00481D25" w:rsidRDefault="006E6097" w:rsidP="0094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5268"/>
        <w:gridCol w:w="1389"/>
        <w:gridCol w:w="2000"/>
      </w:tblGrid>
      <w:tr w:rsidR="00EE521C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3A85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4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5"/>
            <w:bookmarkEnd w:id="2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3A85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474E4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F27BB" w:rsidRPr="00481D25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поисканаставнико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F27BB" w:rsidRPr="00CD3A85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E521C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3A85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6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0804D7" w:rsidRDefault="00F908E1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611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0804D7" w:rsidRDefault="00F908E1" w:rsidP="006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7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611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8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E15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F123D3" w:rsidP="006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69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E15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филиала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  <w:p w:rsidR="000804D7" w:rsidRPr="007F27BB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3A85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E15EDA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61150B" w:rsidP="00E1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1"/>
            <w:bookmarkStart w:id="9" w:name="100372"/>
            <w:bookmarkEnd w:id="8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1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04D7" w:rsidRPr="00CD3A85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E15EDA" w:rsidP="0061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0804D7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0804D7" w:rsidRPr="00CD3A85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3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E15EDA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6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4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участников-наставляемых по заданным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  <w:p w:rsidR="001331AD" w:rsidRPr="00CD3A85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5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6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1331AD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1331AD" w:rsidRPr="00CD3A85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7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8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331AD" w:rsidRPr="00CD3A85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79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E15ED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0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3A85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1331AD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Pr="00331AB6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1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2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3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 w:rsidR="00F1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4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  <w:proofErr w:type="spellEnd"/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331AD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BE51C9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7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8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Pr="00CD3A85" w:rsidRDefault="0061150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  <w:proofErr w:type="spellEnd"/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89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0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  <w:proofErr w:type="spellEnd"/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1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  <w:proofErr w:type="spellEnd"/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2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парыили группы и всей программы в целом в формате личной и групповойрефлексии, а также проведение открытого публичного мероприятиядля популяризации практик наставничества и награждения лучшихнаставников.</w:t>
            </w:r>
          </w:p>
          <w:p w:rsidR="001331AD" w:rsidRPr="00CD3A85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3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4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5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6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7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5432C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398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5432C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331AD" w:rsidRPr="00CD3A85" w:rsidRDefault="00683F8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F123D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</w:p>
        </w:tc>
      </w:tr>
    </w:tbl>
    <w:p w:rsidR="00AB6421" w:rsidRDefault="00AB6421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100399"/>
      <w:bookmarkEnd w:id="36"/>
    </w:p>
    <w:p w:rsidR="00031C74" w:rsidRPr="001D1378" w:rsidRDefault="001D1378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t xml:space="preserve">5. Перспективные результаты внедренияцелевой модели наставничества </w:t>
      </w:r>
    </w:p>
    <w:p w:rsidR="004A4D78" w:rsidRDefault="004A4D78" w:rsidP="001D1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</w:t>
      </w:r>
      <w:r w:rsidRPr="004A4D78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4A4D78">
        <w:rPr>
          <w:rFonts w:ascii="Times New Roman" w:hAnsi="Times New Roman" w:cs="Times New Roman"/>
          <w:sz w:val="26"/>
          <w:szCs w:val="26"/>
        </w:rPr>
        <w:t xml:space="preserve"> к самостоятельной, осознанной и социально продуктивной деятельности </w:t>
      </w:r>
      <w:r w:rsidR="00BF4A45"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раскрытие личностного, творческого, профессионального потенциала</w:t>
      </w:r>
      <w:r w:rsidR="00BF4A45"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31C74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="00683F83">
        <w:rPr>
          <w:rFonts w:ascii="Times New Roman" w:hAnsi="Times New Roman" w:cs="Times New Roman"/>
          <w:sz w:val="26"/>
          <w:szCs w:val="26"/>
        </w:rPr>
        <w:t xml:space="preserve">реализации программ </w:t>
      </w:r>
      <w:r w:rsidRPr="00BF4A45"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C74" w:rsidRDefault="00031C74" w:rsidP="00133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rPr>
          <w:rFonts w:ascii="Times New Roman" w:hAnsi="Times New Roman" w:cs="Times New Roman"/>
          <w:sz w:val="24"/>
          <w:szCs w:val="24"/>
        </w:rPr>
        <w:sectPr w:rsidR="00031C74" w:rsidSect="0061150B">
          <w:pgSz w:w="11906" w:h="16838"/>
          <w:pgMar w:top="426" w:right="851" w:bottom="568" w:left="851" w:header="709" w:footer="709" w:gutter="0"/>
          <w:cols w:space="708"/>
          <w:docGrid w:linePitch="360"/>
        </w:sectPr>
      </w:pPr>
    </w:p>
    <w:p w:rsidR="00031C74" w:rsidRDefault="005432CA" w:rsidP="006B0E09">
      <w:pPr>
        <w:spacing w:after="0"/>
        <w:rPr>
          <w:rFonts w:ascii="Times New Roman" w:hAnsi="Times New Roman" w:cs="Times New Roman"/>
          <w:sz w:val="24"/>
          <w:szCs w:val="24"/>
        </w:rPr>
        <w:sectPr w:rsidR="00031C74" w:rsidSect="00031C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80" w:rsidRDefault="00B84880" w:rsidP="0015008E">
      <w:pPr>
        <w:spacing w:after="0" w:line="240" w:lineRule="auto"/>
      </w:pPr>
      <w:r>
        <w:separator/>
      </w:r>
    </w:p>
  </w:endnote>
  <w:endnote w:type="continuationSeparator" w:id="1">
    <w:p w:rsidR="00B84880" w:rsidRDefault="00B84880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80" w:rsidRDefault="00B84880" w:rsidP="0015008E">
      <w:pPr>
        <w:spacing w:after="0" w:line="240" w:lineRule="auto"/>
      </w:pPr>
      <w:r>
        <w:separator/>
      </w:r>
    </w:p>
  </w:footnote>
  <w:footnote w:type="continuationSeparator" w:id="1">
    <w:p w:rsidR="00B84880" w:rsidRDefault="00B84880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4135E"/>
    <w:rsid w:val="00007AB7"/>
    <w:rsid w:val="0001317A"/>
    <w:rsid w:val="00031C74"/>
    <w:rsid w:val="00046459"/>
    <w:rsid w:val="000560F1"/>
    <w:rsid w:val="000804D7"/>
    <w:rsid w:val="000C5089"/>
    <w:rsid w:val="000C5859"/>
    <w:rsid w:val="000E4D9C"/>
    <w:rsid w:val="000F6DD5"/>
    <w:rsid w:val="00111215"/>
    <w:rsid w:val="001331AD"/>
    <w:rsid w:val="0015008E"/>
    <w:rsid w:val="001558D8"/>
    <w:rsid w:val="001611EB"/>
    <w:rsid w:val="00163A6A"/>
    <w:rsid w:val="001B7AA3"/>
    <w:rsid w:val="001D1378"/>
    <w:rsid w:val="00254E44"/>
    <w:rsid w:val="0026011C"/>
    <w:rsid w:val="00266D9F"/>
    <w:rsid w:val="002926C1"/>
    <w:rsid w:val="002E2E13"/>
    <w:rsid w:val="002F0E68"/>
    <w:rsid w:val="00307B11"/>
    <w:rsid w:val="003110A6"/>
    <w:rsid w:val="00321B2C"/>
    <w:rsid w:val="0033178F"/>
    <w:rsid w:val="00331AB6"/>
    <w:rsid w:val="00360507"/>
    <w:rsid w:val="003D3AE7"/>
    <w:rsid w:val="003E4D10"/>
    <w:rsid w:val="003F2C95"/>
    <w:rsid w:val="00410256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470B"/>
    <w:rsid w:val="004A2507"/>
    <w:rsid w:val="004A4D78"/>
    <w:rsid w:val="004B317E"/>
    <w:rsid w:val="004D54E8"/>
    <w:rsid w:val="004E05E6"/>
    <w:rsid w:val="004E5D3D"/>
    <w:rsid w:val="00511586"/>
    <w:rsid w:val="005158AC"/>
    <w:rsid w:val="00532201"/>
    <w:rsid w:val="005432CA"/>
    <w:rsid w:val="0055030D"/>
    <w:rsid w:val="0059373E"/>
    <w:rsid w:val="005E3BFF"/>
    <w:rsid w:val="005F431B"/>
    <w:rsid w:val="006073C0"/>
    <w:rsid w:val="0061150B"/>
    <w:rsid w:val="00621A01"/>
    <w:rsid w:val="00634E1E"/>
    <w:rsid w:val="0064495C"/>
    <w:rsid w:val="00663510"/>
    <w:rsid w:val="00683034"/>
    <w:rsid w:val="00683F83"/>
    <w:rsid w:val="0069324E"/>
    <w:rsid w:val="006B0E09"/>
    <w:rsid w:val="006C19BE"/>
    <w:rsid w:val="006E6097"/>
    <w:rsid w:val="006E787E"/>
    <w:rsid w:val="006F061C"/>
    <w:rsid w:val="00721B36"/>
    <w:rsid w:val="007241A1"/>
    <w:rsid w:val="00752925"/>
    <w:rsid w:val="00755C4D"/>
    <w:rsid w:val="00766448"/>
    <w:rsid w:val="0076654F"/>
    <w:rsid w:val="00772F6B"/>
    <w:rsid w:val="007B4385"/>
    <w:rsid w:val="007C1C6F"/>
    <w:rsid w:val="007D6FDB"/>
    <w:rsid w:val="007F27BB"/>
    <w:rsid w:val="00814E40"/>
    <w:rsid w:val="00814F2D"/>
    <w:rsid w:val="00835AE2"/>
    <w:rsid w:val="00881C82"/>
    <w:rsid w:val="00886FBC"/>
    <w:rsid w:val="008B167D"/>
    <w:rsid w:val="008C4684"/>
    <w:rsid w:val="008D05BD"/>
    <w:rsid w:val="008D76ED"/>
    <w:rsid w:val="009074A6"/>
    <w:rsid w:val="00924CFF"/>
    <w:rsid w:val="009271C8"/>
    <w:rsid w:val="00943227"/>
    <w:rsid w:val="00947532"/>
    <w:rsid w:val="00965B1F"/>
    <w:rsid w:val="00996A21"/>
    <w:rsid w:val="009A3301"/>
    <w:rsid w:val="009C32B8"/>
    <w:rsid w:val="009D6352"/>
    <w:rsid w:val="00A12B09"/>
    <w:rsid w:val="00A756DC"/>
    <w:rsid w:val="00A8467A"/>
    <w:rsid w:val="00AA7DC1"/>
    <w:rsid w:val="00AB1086"/>
    <w:rsid w:val="00AB2811"/>
    <w:rsid w:val="00AB6421"/>
    <w:rsid w:val="00AF0F4E"/>
    <w:rsid w:val="00B00A34"/>
    <w:rsid w:val="00B154CE"/>
    <w:rsid w:val="00B655A4"/>
    <w:rsid w:val="00B84880"/>
    <w:rsid w:val="00B84B43"/>
    <w:rsid w:val="00B90D1E"/>
    <w:rsid w:val="00BE2571"/>
    <w:rsid w:val="00BE51C9"/>
    <w:rsid w:val="00BF4A45"/>
    <w:rsid w:val="00BF7013"/>
    <w:rsid w:val="00C0329A"/>
    <w:rsid w:val="00C1180A"/>
    <w:rsid w:val="00C22B41"/>
    <w:rsid w:val="00C271F0"/>
    <w:rsid w:val="00C4135E"/>
    <w:rsid w:val="00C5192A"/>
    <w:rsid w:val="00C54D5D"/>
    <w:rsid w:val="00C71F84"/>
    <w:rsid w:val="00C85F35"/>
    <w:rsid w:val="00CD3A85"/>
    <w:rsid w:val="00CD4296"/>
    <w:rsid w:val="00CF54C2"/>
    <w:rsid w:val="00D11937"/>
    <w:rsid w:val="00D26566"/>
    <w:rsid w:val="00D45181"/>
    <w:rsid w:val="00D5390B"/>
    <w:rsid w:val="00D62E64"/>
    <w:rsid w:val="00D8209F"/>
    <w:rsid w:val="00DA638D"/>
    <w:rsid w:val="00DE2178"/>
    <w:rsid w:val="00E15EDA"/>
    <w:rsid w:val="00E6536F"/>
    <w:rsid w:val="00EE521C"/>
    <w:rsid w:val="00EF186A"/>
    <w:rsid w:val="00EF3C3A"/>
    <w:rsid w:val="00F112A5"/>
    <w:rsid w:val="00F123D3"/>
    <w:rsid w:val="00F23CCC"/>
    <w:rsid w:val="00F27DF3"/>
    <w:rsid w:val="00F427F5"/>
    <w:rsid w:val="00F52AD1"/>
    <w:rsid w:val="00F646CF"/>
    <w:rsid w:val="00F73EF4"/>
    <w:rsid w:val="00F75D5B"/>
    <w:rsid w:val="00F845F1"/>
    <w:rsid w:val="00F908E1"/>
    <w:rsid w:val="00F94EEA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8EA8-49B2-4400-A528-DDD2E7EE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83</cp:revision>
  <cp:lastPrinted>2022-01-10T23:43:00Z</cp:lastPrinted>
  <dcterms:created xsi:type="dcterms:W3CDTF">2020-05-07T12:55:00Z</dcterms:created>
  <dcterms:modified xsi:type="dcterms:W3CDTF">2023-11-21T00:50:00Z</dcterms:modified>
</cp:coreProperties>
</file>