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E0C01" w:rsidRPr="00C814A0" w:rsidRDefault="003E0C01" w:rsidP="003E0C01">
      <w:pPr>
        <w:spacing w:after="0" w:line="408" w:lineRule="auto"/>
        <w:ind w:left="120"/>
        <w:jc w:val="center"/>
        <w:rPr>
          <w:lang w:val="ru-RU"/>
        </w:rPr>
      </w:pPr>
      <w:bookmarkStart w:id="0" w:name="block-51587937"/>
      <w:r w:rsidRPr="00C814A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E0C01" w:rsidRPr="00C814A0" w:rsidRDefault="003E0C01" w:rsidP="003E0C01">
      <w:pPr>
        <w:spacing w:after="0" w:line="408" w:lineRule="auto"/>
        <w:ind w:left="120"/>
        <w:jc w:val="center"/>
        <w:rPr>
          <w:lang w:val="ru-RU"/>
        </w:rPr>
      </w:pPr>
      <w:r w:rsidRPr="00C814A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C814A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bookmarkEnd w:id="1"/>
      <w:r w:rsidRPr="00C814A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E0C01" w:rsidRPr="000C61AE" w:rsidRDefault="003E0C01" w:rsidP="003E0C01">
      <w:pPr>
        <w:spacing w:after="0" w:line="408" w:lineRule="auto"/>
        <w:ind w:left="120"/>
        <w:jc w:val="center"/>
        <w:rPr>
          <w:lang w:val="ru-RU"/>
        </w:rPr>
      </w:pPr>
      <w:r w:rsidRPr="000C61A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c3cea46-96ed-491e-818a-be2785bad2e9"/>
      <w:r w:rsidRPr="000C61AE">
        <w:rPr>
          <w:rFonts w:ascii="Times New Roman" w:hAnsi="Times New Roman"/>
          <w:b/>
          <w:color w:val="000000"/>
          <w:sz w:val="28"/>
          <w:lang w:val="ru-RU"/>
        </w:rPr>
        <w:t>Пограничный муниципальный округ</w:t>
      </w:r>
      <w:bookmarkEnd w:id="2"/>
      <w:r w:rsidRPr="000C61A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C61AE">
        <w:rPr>
          <w:rFonts w:ascii="Times New Roman" w:hAnsi="Times New Roman"/>
          <w:color w:val="000000"/>
          <w:sz w:val="28"/>
          <w:lang w:val="ru-RU"/>
        </w:rPr>
        <w:t>​</w:t>
      </w:r>
    </w:p>
    <w:p w:rsidR="003E0C01" w:rsidRPr="000C61AE" w:rsidRDefault="003E0C01" w:rsidP="003E0C01">
      <w:pPr>
        <w:spacing w:after="0" w:line="408" w:lineRule="auto"/>
        <w:ind w:left="120"/>
        <w:jc w:val="center"/>
        <w:rPr>
          <w:lang w:val="ru-RU"/>
        </w:rPr>
      </w:pPr>
      <w:r w:rsidRPr="000C61AE">
        <w:rPr>
          <w:rFonts w:ascii="Times New Roman" w:hAnsi="Times New Roman"/>
          <w:b/>
          <w:color w:val="000000"/>
          <w:sz w:val="28"/>
          <w:lang w:val="ru-RU"/>
        </w:rPr>
        <w:t>Филиал М</w:t>
      </w:r>
      <w:r>
        <w:rPr>
          <w:rFonts w:ascii="Times New Roman" w:hAnsi="Times New Roman"/>
          <w:b/>
          <w:color w:val="000000"/>
          <w:sz w:val="28"/>
          <w:lang w:val="ru-RU"/>
        </w:rPr>
        <w:t>Б</w:t>
      </w:r>
      <w:r w:rsidRPr="000C61AE">
        <w:rPr>
          <w:rFonts w:ascii="Times New Roman" w:hAnsi="Times New Roman"/>
          <w:b/>
          <w:color w:val="000000"/>
          <w:sz w:val="28"/>
          <w:lang w:val="ru-RU"/>
        </w:rPr>
        <w:t xml:space="preserve">ОУ </w:t>
      </w:r>
      <w:r>
        <w:rPr>
          <w:rFonts w:ascii="Times New Roman" w:hAnsi="Times New Roman"/>
          <w:b/>
          <w:color w:val="000000"/>
          <w:sz w:val="28"/>
          <w:lang w:val="ru-RU"/>
        </w:rPr>
        <w:t>«</w:t>
      </w:r>
      <w:r w:rsidRPr="000C61AE">
        <w:rPr>
          <w:rFonts w:ascii="Times New Roman" w:hAnsi="Times New Roman"/>
          <w:b/>
          <w:color w:val="000000"/>
          <w:sz w:val="28"/>
          <w:lang w:val="ru-RU"/>
        </w:rPr>
        <w:t xml:space="preserve">Жариковская </w:t>
      </w:r>
      <w:r>
        <w:rPr>
          <w:rFonts w:ascii="Times New Roman" w:hAnsi="Times New Roman"/>
          <w:b/>
          <w:color w:val="000000"/>
          <w:sz w:val="28"/>
        </w:rPr>
        <w:t>C</w:t>
      </w:r>
      <w:r w:rsidRPr="000C61AE">
        <w:rPr>
          <w:rFonts w:ascii="Times New Roman" w:hAnsi="Times New Roman"/>
          <w:b/>
          <w:color w:val="000000"/>
          <w:sz w:val="28"/>
          <w:lang w:val="ru-RU"/>
        </w:rPr>
        <w:t xml:space="preserve">ОШ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ПМО» в </w:t>
      </w:r>
      <w:r w:rsidRPr="000C61AE">
        <w:rPr>
          <w:rFonts w:ascii="Times New Roman" w:hAnsi="Times New Roman"/>
          <w:b/>
          <w:color w:val="000000"/>
          <w:sz w:val="28"/>
          <w:lang w:val="ru-RU"/>
        </w:rPr>
        <w:t>с.Барабаш-Левада</w:t>
      </w:r>
    </w:p>
    <w:p w:rsidR="003E0C01" w:rsidRPr="000C61AE" w:rsidRDefault="003E0C01" w:rsidP="003E0C01">
      <w:pPr>
        <w:spacing w:after="0"/>
        <w:ind w:left="120"/>
        <w:rPr>
          <w:lang w:val="ru-RU"/>
        </w:rPr>
      </w:pPr>
    </w:p>
    <w:p w:rsidR="003E0C01" w:rsidRPr="000C61AE" w:rsidRDefault="003E0C01" w:rsidP="003E0C01">
      <w:pPr>
        <w:spacing w:after="0"/>
        <w:ind w:left="120"/>
        <w:rPr>
          <w:lang w:val="ru-RU"/>
        </w:rPr>
      </w:pPr>
    </w:p>
    <w:p w:rsidR="003E0C01" w:rsidRPr="000C61AE" w:rsidRDefault="003E0C01" w:rsidP="003E0C01">
      <w:pPr>
        <w:spacing w:after="0"/>
        <w:ind w:left="120"/>
        <w:rPr>
          <w:lang w:val="ru-RU"/>
        </w:rPr>
      </w:pPr>
    </w:p>
    <w:p w:rsidR="003E0C01" w:rsidRPr="000C61AE" w:rsidRDefault="003E0C01" w:rsidP="003E0C01">
      <w:pPr>
        <w:spacing w:after="0"/>
        <w:ind w:left="120"/>
        <w:rPr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3E0C01" w:rsidRPr="00746D4D" w:rsidTr="007C44F0">
        <w:tc>
          <w:tcPr>
            <w:tcW w:w="2500" w:type="pct"/>
          </w:tcPr>
          <w:p w:rsidR="003E0C01" w:rsidRPr="0040209D" w:rsidRDefault="003E0C01" w:rsidP="007C44F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E0C01" w:rsidRPr="008944ED" w:rsidRDefault="003E0C01" w:rsidP="007C44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:rsidR="003E0C01" w:rsidRDefault="003E0C01" w:rsidP="007C44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 01  от 29.08.2025г.</w:t>
            </w:r>
          </w:p>
          <w:p w:rsidR="003E0C01" w:rsidRDefault="003E0C01" w:rsidP="007C44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E0C01" w:rsidRPr="0040209D" w:rsidRDefault="003E0C01" w:rsidP="007C44F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3E0C01" w:rsidRDefault="003E0C01" w:rsidP="007C44F0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E0C01" w:rsidRPr="008944ED" w:rsidRDefault="003E0C01" w:rsidP="007C44F0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филиала</w:t>
            </w:r>
          </w:p>
          <w:p w:rsidR="003E0C01" w:rsidRDefault="003E0C01" w:rsidP="007C44F0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E0C01" w:rsidRPr="008944ED" w:rsidRDefault="003E0C01" w:rsidP="007C44F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Шишкина  Е.Е.</w:t>
            </w:r>
          </w:p>
          <w:p w:rsidR="003E0C01" w:rsidRDefault="003E0C01" w:rsidP="007C44F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 28   от «29» августа 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 г.</w:t>
            </w:r>
          </w:p>
          <w:p w:rsidR="003E0C01" w:rsidRPr="0040209D" w:rsidRDefault="003E0C01" w:rsidP="007C44F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A69E0" w:rsidRPr="000C61AE" w:rsidRDefault="000A69E0" w:rsidP="000A69E0">
      <w:pPr>
        <w:spacing w:after="0"/>
        <w:ind w:left="120"/>
        <w:rPr>
          <w:lang w:val="ru-RU"/>
        </w:rPr>
      </w:pPr>
      <w:bookmarkStart w:id="3" w:name="_GoBack"/>
      <w:bookmarkEnd w:id="3"/>
    </w:p>
    <w:p w:rsidR="000A69E0" w:rsidRPr="000C61AE" w:rsidRDefault="000A69E0" w:rsidP="000A69E0">
      <w:pPr>
        <w:spacing w:after="0"/>
        <w:ind w:left="120"/>
        <w:rPr>
          <w:lang w:val="ru-RU"/>
        </w:rPr>
      </w:pPr>
    </w:p>
    <w:p w:rsidR="00B3794B" w:rsidRPr="000A69E0" w:rsidRDefault="00B3794B">
      <w:pPr>
        <w:spacing w:after="0"/>
        <w:ind w:left="120"/>
        <w:rPr>
          <w:lang w:val="ru-RU"/>
        </w:rPr>
      </w:pPr>
    </w:p>
    <w:p w:rsidR="00B3794B" w:rsidRPr="000A69E0" w:rsidRDefault="00B3794B">
      <w:pPr>
        <w:spacing w:after="0"/>
        <w:ind w:left="120"/>
        <w:rPr>
          <w:lang w:val="ru-RU"/>
        </w:rPr>
      </w:pPr>
    </w:p>
    <w:p w:rsidR="00B3794B" w:rsidRPr="000A69E0" w:rsidRDefault="00B3794B">
      <w:pPr>
        <w:spacing w:after="0"/>
        <w:ind w:left="120"/>
        <w:rPr>
          <w:lang w:val="ru-RU"/>
        </w:rPr>
      </w:pPr>
    </w:p>
    <w:p w:rsidR="00B3794B" w:rsidRPr="000A69E0" w:rsidRDefault="00B3794B">
      <w:pPr>
        <w:spacing w:after="0"/>
        <w:ind w:left="120"/>
        <w:rPr>
          <w:lang w:val="ru-RU"/>
        </w:rPr>
      </w:pPr>
    </w:p>
    <w:p w:rsidR="00B3794B" w:rsidRPr="000A69E0" w:rsidRDefault="00B3794B">
      <w:pPr>
        <w:spacing w:after="0"/>
        <w:ind w:left="120"/>
        <w:rPr>
          <w:lang w:val="ru-RU"/>
        </w:rPr>
      </w:pPr>
    </w:p>
    <w:p w:rsidR="00B3794B" w:rsidRPr="000A69E0" w:rsidRDefault="00101B9B">
      <w:pPr>
        <w:spacing w:after="0" w:line="408" w:lineRule="auto"/>
        <w:ind w:left="120"/>
        <w:jc w:val="center"/>
        <w:rPr>
          <w:lang w:val="ru-RU"/>
        </w:rPr>
      </w:pPr>
      <w:r w:rsidRPr="000A69E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3794B" w:rsidRPr="000A69E0" w:rsidRDefault="00101B9B">
      <w:pPr>
        <w:spacing w:after="0" w:line="408" w:lineRule="auto"/>
        <w:ind w:left="120"/>
        <w:jc w:val="center"/>
        <w:rPr>
          <w:lang w:val="ru-RU"/>
        </w:rPr>
      </w:pPr>
      <w:r w:rsidRPr="000A69E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A69E0">
        <w:rPr>
          <w:rFonts w:ascii="Times New Roman" w:hAnsi="Times New Roman"/>
          <w:color w:val="000000"/>
          <w:sz w:val="28"/>
          <w:lang w:val="ru-RU"/>
        </w:rPr>
        <w:t xml:space="preserve"> 6753753)</w:t>
      </w:r>
    </w:p>
    <w:p w:rsidR="00B3794B" w:rsidRPr="000A69E0" w:rsidRDefault="00B3794B">
      <w:pPr>
        <w:spacing w:after="0"/>
        <w:ind w:left="120"/>
        <w:jc w:val="center"/>
        <w:rPr>
          <w:lang w:val="ru-RU"/>
        </w:rPr>
      </w:pPr>
    </w:p>
    <w:p w:rsidR="00B3794B" w:rsidRPr="000A69E0" w:rsidRDefault="00101B9B">
      <w:pPr>
        <w:spacing w:after="0" w:line="408" w:lineRule="auto"/>
        <w:ind w:left="120"/>
        <w:jc w:val="center"/>
        <w:rPr>
          <w:lang w:val="ru-RU"/>
        </w:rPr>
      </w:pPr>
      <w:r w:rsidRPr="000A69E0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B3794B" w:rsidRPr="000A69E0" w:rsidRDefault="00101B9B">
      <w:pPr>
        <w:spacing w:after="0" w:line="408" w:lineRule="auto"/>
        <w:ind w:left="120"/>
        <w:jc w:val="center"/>
        <w:rPr>
          <w:lang w:val="ru-RU"/>
        </w:rPr>
      </w:pPr>
      <w:r w:rsidRPr="000A69E0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B3794B" w:rsidRPr="000A69E0" w:rsidRDefault="00B3794B">
      <w:pPr>
        <w:spacing w:after="0"/>
        <w:ind w:left="120"/>
        <w:jc w:val="center"/>
        <w:rPr>
          <w:lang w:val="ru-RU"/>
        </w:rPr>
      </w:pPr>
    </w:p>
    <w:p w:rsidR="00B3794B" w:rsidRPr="000A69E0" w:rsidRDefault="00B3794B">
      <w:pPr>
        <w:spacing w:after="0"/>
        <w:ind w:left="120"/>
        <w:jc w:val="center"/>
        <w:rPr>
          <w:lang w:val="ru-RU"/>
        </w:rPr>
      </w:pPr>
    </w:p>
    <w:p w:rsidR="00B3794B" w:rsidRPr="000A69E0" w:rsidRDefault="00B3794B">
      <w:pPr>
        <w:spacing w:after="0"/>
        <w:ind w:left="120"/>
        <w:jc w:val="center"/>
        <w:rPr>
          <w:lang w:val="ru-RU"/>
        </w:rPr>
      </w:pPr>
    </w:p>
    <w:p w:rsidR="00B3794B" w:rsidRPr="000A69E0" w:rsidRDefault="00B3794B">
      <w:pPr>
        <w:spacing w:after="0"/>
        <w:ind w:left="120"/>
        <w:jc w:val="center"/>
        <w:rPr>
          <w:lang w:val="ru-RU"/>
        </w:rPr>
      </w:pPr>
    </w:p>
    <w:p w:rsidR="00B3794B" w:rsidRPr="000A69E0" w:rsidRDefault="00B3794B">
      <w:pPr>
        <w:spacing w:after="0"/>
        <w:ind w:left="120"/>
        <w:jc w:val="center"/>
        <w:rPr>
          <w:lang w:val="ru-RU"/>
        </w:rPr>
      </w:pPr>
    </w:p>
    <w:p w:rsidR="00B3794B" w:rsidRPr="000A69E0" w:rsidRDefault="00B3794B">
      <w:pPr>
        <w:spacing w:after="0"/>
        <w:ind w:left="120"/>
        <w:jc w:val="center"/>
        <w:rPr>
          <w:lang w:val="ru-RU"/>
        </w:rPr>
      </w:pPr>
    </w:p>
    <w:p w:rsidR="00B3794B" w:rsidRPr="000A69E0" w:rsidRDefault="00B3794B">
      <w:pPr>
        <w:spacing w:after="0"/>
        <w:ind w:left="120"/>
        <w:jc w:val="center"/>
        <w:rPr>
          <w:lang w:val="ru-RU"/>
        </w:rPr>
      </w:pPr>
    </w:p>
    <w:p w:rsidR="00B3794B" w:rsidRPr="000A69E0" w:rsidRDefault="00B3794B">
      <w:pPr>
        <w:spacing w:after="0"/>
        <w:ind w:left="120"/>
        <w:jc w:val="center"/>
        <w:rPr>
          <w:lang w:val="ru-RU"/>
        </w:rPr>
      </w:pPr>
    </w:p>
    <w:p w:rsidR="00B3794B" w:rsidRPr="000A69E0" w:rsidRDefault="00B3794B">
      <w:pPr>
        <w:spacing w:after="0"/>
        <w:ind w:left="120"/>
        <w:jc w:val="center"/>
        <w:rPr>
          <w:lang w:val="ru-RU"/>
        </w:rPr>
      </w:pPr>
    </w:p>
    <w:p w:rsidR="00B3794B" w:rsidRPr="000A69E0" w:rsidRDefault="00B3794B">
      <w:pPr>
        <w:spacing w:after="0"/>
        <w:ind w:left="120"/>
        <w:jc w:val="center"/>
        <w:rPr>
          <w:lang w:val="ru-RU"/>
        </w:rPr>
      </w:pPr>
    </w:p>
    <w:p w:rsidR="00B3794B" w:rsidRPr="000A69E0" w:rsidRDefault="00B3794B">
      <w:pPr>
        <w:spacing w:after="0"/>
        <w:ind w:left="120"/>
        <w:jc w:val="center"/>
        <w:rPr>
          <w:lang w:val="ru-RU"/>
        </w:rPr>
      </w:pPr>
    </w:p>
    <w:p w:rsidR="00B3794B" w:rsidRPr="000A69E0" w:rsidRDefault="00B3794B">
      <w:pPr>
        <w:spacing w:after="0"/>
        <w:ind w:left="120"/>
        <w:jc w:val="center"/>
        <w:rPr>
          <w:lang w:val="ru-RU"/>
        </w:rPr>
      </w:pPr>
    </w:p>
    <w:p w:rsidR="00B3794B" w:rsidRPr="000A69E0" w:rsidRDefault="00B3794B">
      <w:pPr>
        <w:rPr>
          <w:lang w:val="ru-RU"/>
        </w:rPr>
        <w:sectPr w:rsidR="00B3794B" w:rsidRPr="000A69E0">
          <w:pgSz w:w="11906" w:h="16383"/>
          <w:pgMar w:top="1134" w:right="850" w:bottom="1134" w:left="1701" w:header="720" w:footer="720" w:gutter="0"/>
          <w:cols w:space="720"/>
        </w:sectPr>
      </w:pPr>
    </w:p>
    <w:p w:rsidR="00B3794B" w:rsidRPr="000A69E0" w:rsidRDefault="00101B9B">
      <w:pPr>
        <w:spacing w:after="0" w:line="264" w:lineRule="auto"/>
        <w:ind w:left="120"/>
        <w:jc w:val="both"/>
        <w:rPr>
          <w:lang w:val="ru-RU"/>
        </w:rPr>
      </w:pPr>
      <w:bookmarkStart w:id="4" w:name="block-51587938"/>
      <w:bookmarkEnd w:id="0"/>
      <w:r w:rsidRPr="000A69E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3794B" w:rsidRPr="000A69E0" w:rsidRDefault="00B3794B">
      <w:pPr>
        <w:spacing w:after="0" w:line="264" w:lineRule="auto"/>
        <w:ind w:left="120"/>
        <w:jc w:val="both"/>
        <w:rPr>
          <w:lang w:val="ru-RU"/>
        </w:rPr>
      </w:pPr>
    </w:p>
    <w:p w:rsidR="00B3794B" w:rsidRPr="000A69E0" w:rsidRDefault="00101B9B">
      <w:pPr>
        <w:spacing w:after="0" w:line="264" w:lineRule="auto"/>
        <w:ind w:firstLine="600"/>
        <w:jc w:val="both"/>
        <w:rPr>
          <w:lang w:val="ru-RU"/>
        </w:rPr>
      </w:pPr>
      <w:r w:rsidRPr="000A69E0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B3794B" w:rsidRPr="000A69E0" w:rsidRDefault="00101B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A69E0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B3794B" w:rsidRPr="000A69E0" w:rsidRDefault="00101B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A69E0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B3794B" w:rsidRPr="000A69E0" w:rsidRDefault="00101B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A69E0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B3794B" w:rsidRPr="000A69E0" w:rsidRDefault="00101B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A69E0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B3794B" w:rsidRPr="000A69E0" w:rsidRDefault="00101B9B">
      <w:pPr>
        <w:spacing w:after="0" w:line="264" w:lineRule="auto"/>
        <w:ind w:firstLine="600"/>
        <w:jc w:val="both"/>
        <w:rPr>
          <w:lang w:val="ru-RU"/>
        </w:rPr>
      </w:pPr>
      <w:r w:rsidRPr="000A69E0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B3794B" w:rsidRPr="000A69E0" w:rsidRDefault="00101B9B">
      <w:pPr>
        <w:spacing w:after="0" w:line="264" w:lineRule="auto"/>
        <w:ind w:firstLine="600"/>
        <w:jc w:val="both"/>
        <w:rPr>
          <w:lang w:val="ru-RU"/>
        </w:rPr>
      </w:pPr>
      <w:r w:rsidRPr="000A69E0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B3794B" w:rsidRPr="000A69E0" w:rsidRDefault="00101B9B">
      <w:pPr>
        <w:spacing w:after="0" w:line="264" w:lineRule="auto"/>
        <w:ind w:firstLine="600"/>
        <w:jc w:val="both"/>
        <w:rPr>
          <w:lang w:val="ru-RU"/>
        </w:rPr>
      </w:pPr>
      <w:r w:rsidRPr="000A69E0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0A69E0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B3794B" w:rsidRPr="000A69E0" w:rsidRDefault="00101B9B">
      <w:pPr>
        <w:spacing w:after="0" w:line="264" w:lineRule="auto"/>
        <w:ind w:firstLine="600"/>
        <w:jc w:val="both"/>
        <w:rPr>
          <w:lang w:val="ru-RU"/>
        </w:rPr>
      </w:pPr>
      <w:r w:rsidRPr="000A69E0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B3794B" w:rsidRPr="000A69E0" w:rsidRDefault="00101B9B">
      <w:pPr>
        <w:spacing w:after="0" w:line="264" w:lineRule="auto"/>
        <w:ind w:firstLine="600"/>
        <w:jc w:val="both"/>
        <w:rPr>
          <w:lang w:val="ru-RU"/>
        </w:rPr>
      </w:pPr>
      <w:r w:rsidRPr="000A69E0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B3794B" w:rsidRPr="000A69E0" w:rsidRDefault="00101B9B">
      <w:pPr>
        <w:spacing w:after="0" w:line="264" w:lineRule="auto"/>
        <w:ind w:firstLine="600"/>
        <w:jc w:val="both"/>
        <w:rPr>
          <w:lang w:val="ru-RU"/>
        </w:rPr>
      </w:pPr>
      <w:r w:rsidRPr="000A69E0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B3794B" w:rsidRPr="000A69E0" w:rsidRDefault="00101B9B">
      <w:pPr>
        <w:spacing w:after="0" w:line="264" w:lineRule="auto"/>
        <w:ind w:firstLine="600"/>
        <w:jc w:val="both"/>
        <w:rPr>
          <w:lang w:val="ru-RU"/>
        </w:rPr>
      </w:pPr>
      <w:r w:rsidRPr="000A69E0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0A69E0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B3794B" w:rsidRPr="000A69E0" w:rsidRDefault="00101B9B">
      <w:pPr>
        <w:spacing w:after="0" w:line="264" w:lineRule="auto"/>
        <w:ind w:firstLine="600"/>
        <w:jc w:val="both"/>
        <w:rPr>
          <w:lang w:val="ru-RU"/>
        </w:rPr>
      </w:pPr>
      <w:r w:rsidRPr="000A69E0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B3794B" w:rsidRPr="000A69E0" w:rsidRDefault="00101B9B">
      <w:pPr>
        <w:spacing w:after="0" w:line="264" w:lineRule="auto"/>
        <w:ind w:firstLine="600"/>
        <w:jc w:val="both"/>
        <w:rPr>
          <w:lang w:val="ru-RU"/>
        </w:rPr>
      </w:pPr>
      <w:bookmarkStart w:id="5" w:name="b3bba1d8-96c6-4edf-a714-0cf8fa85e20b"/>
      <w:r w:rsidRPr="000A69E0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5"/>
    </w:p>
    <w:p w:rsidR="00B3794B" w:rsidRPr="000A69E0" w:rsidRDefault="00B3794B">
      <w:pPr>
        <w:rPr>
          <w:lang w:val="ru-RU"/>
        </w:rPr>
        <w:sectPr w:rsidR="00B3794B" w:rsidRPr="000A69E0">
          <w:pgSz w:w="11906" w:h="16383"/>
          <w:pgMar w:top="1134" w:right="850" w:bottom="1134" w:left="1701" w:header="720" w:footer="720" w:gutter="0"/>
          <w:cols w:space="720"/>
        </w:sectPr>
      </w:pPr>
    </w:p>
    <w:p w:rsidR="00B3794B" w:rsidRPr="000A69E0" w:rsidRDefault="00101B9B">
      <w:pPr>
        <w:spacing w:after="0" w:line="264" w:lineRule="auto"/>
        <w:ind w:left="120"/>
        <w:jc w:val="both"/>
        <w:rPr>
          <w:lang w:val="ru-RU"/>
        </w:rPr>
      </w:pPr>
      <w:bookmarkStart w:id="6" w:name="block-51587939"/>
      <w:bookmarkEnd w:id="4"/>
      <w:r w:rsidRPr="000A69E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B3794B" w:rsidRPr="000A69E0" w:rsidRDefault="00B3794B">
      <w:pPr>
        <w:spacing w:after="0" w:line="264" w:lineRule="auto"/>
        <w:ind w:left="120"/>
        <w:jc w:val="both"/>
        <w:rPr>
          <w:lang w:val="ru-RU"/>
        </w:rPr>
      </w:pPr>
    </w:p>
    <w:p w:rsidR="00B3794B" w:rsidRPr="000A69E0" w:rsidRDefault="00101B9B">
      <w:pPr>
        <w:spacing w:after="0" w:line="264" w:lineRule="auto"/>
        <w:ind w:left="120"/>
        <w:jc w:val="both"/>
        <w:rPr>
          <w:lang w:val="ru-RU"/>
        </w:rPr>
      </w:pPr>
      <w:r w:rsidRPr="000A69E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3794B" w:rsidRPr="000A69E0" w:rsidRDefault="00B3794B">
      <w:pPr>
        <w:spacing w:after="0" w:line="264" w:lineRule="auto"/>
        <w:ind w:left="120"/>
        <w:jc w:val="both"/>
        <w:rPr>
          <w:lang w:val="ru-RU"/>
        </w:rPr>
      </w:pPr>
    </w:p>
    <w:p w:rsidR="00B3794B" w:rsidRPr="000A69E0" w:rsidRDefault="00101B9B">
      <w:pPr>
        <w:spacing w:after="0" w:line="264" w:lineRule="auto"/>
        <w:ind w:firstLine="600"/>
        <w:jc w:val="both"/>
        <w:rPr>
          <w:lang w:val="ru-RU"/>
        </w:rPr>
      </w:pPr>
      <w:r w:rsidRPr="000A69E0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B3794B" w:rsidRPr="000A69E0" w:rsidRDefault="00101B9B">
      <w:pPr>
        <w:spacing w:after="0" w:line="264" w:lineRule="auto"/>
        <w:ind w:firstLine="600"/>
        <w:jc w:val="both"/>
        <w:rPr>
          <w:lang w:val="ru-RU"/>
        </w:rPr>
      </w:pPr>
      <w:r w:rsidRPr="000A69E0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B3794B" w:rsidRPr="000A69E0" w:rsidRDefault="00101B9B">
      <w:pPr>
        <w:spacing w:after="0" w:line="264" w:lineRule="auto"/>
        <w:ind w:firstLine="600"/>
        <w:jc w:val="both"/>
        <w:rPr>
          <w:lang w:val="ru-RU"/>
        </w:rPr>
      </w:pPr>
      <w:r w:rsidRPr="000A69E0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B3794B" w:rsidRPr="000A69E0" w:rsidRDefault="00101B9B">
      <w:pPr>
        <w:spacing w:after="0" w:line="264" w:lineRule="auto"/>
        <w:ind w:firstLine="600"/>
        <w:jc w:val="both"/>
        <w:rPr>
          <w:lang w:val="ru-RU"/>
        </w:rPr>
      </w:pPr>
      <w:r w:rsidRPr="000A69E0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B3794B" w:rsidRPr="000A69E0" w:rsidRDefault="00101B9B">
      <w:pPr>
        <w:spacing w:after="0" w:line="264" w:lineRule="auto"/>
        <w:ind w:firstLine="600"/>
        <w:jc w:val="both"/>
        <w:rPr>
          <w:lang w:val="ru-RU"/>
        </w:rPr>
      </w:pPr>
      <w:r w:rsidRPr="000A69E0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B3794B" w:rsidRPr="000A69E0" w:rsidRDefault="00101B9B">
      <w:pPr>
        <w:spacing w:after="0" w:line="264" w:lineRule="auto"/>
        <w:ind w:firstLine="600"/>
        <w:jc w:val="both"/>
        <w:rPr>
          <w:lang w:val="ru-RU"/>
        </w:rPr>
      </w:pPr>
      <w:r w:rsidRPr="000A69E0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B3794B" w:rsidRDefault="00101B9B">
      <w:pPr>
        <w:spacing w:after="0" w:line="264" w:lineRule="auto"/>
        <w:ind w:firstLine="600"/>
        <w:jc w:val="both"/>
      </w:pPr>
      <w:r w:rsidRPr="000A69E0">
        <w:rPr>
          <w:rFonts w:ascii="Times New Roman" w:hAnsi="Times New Roman"/>
          <w:color w:val="000000"/>
          <w:sz w:val="28"/>
          <w:lang w:val="ru-RU"/>
        </w:rPr>
        <w:t xml:space="preserve">Делители и кратные числа, разложение на множители. Простые и составные числа. Признаки делимости на 2, 5, 10, 3, 9. </w:t>
      </w:r>
      <w:r>
        <w:rPr>
          <w:rFonts w:ascii="Times New Roman" w:hAnsi="Times New Roman"/>
          <w:color w:val="000000"/>
          <w:sz w:val="28"/>
        </w:rPr>
        <w:t>Деление с остатком.</w:t>
      </w:r>
    </w:p>
    <w:p w:rsidR="00B3794B" w:rsidRPr="000A69E0" w:rsidRDefault="00101B9B">
      <w:pPr>
        <w:spacing w:after="0" w:line="264" w:lineRule="auto"/>
        <w:ind w:firstLine="600"/>
        <w:jc w:val="both"/>
        <w:rPr>
          <w:lang w:val="ru-RU"/>
        </w:rPr>
      </w:pPr>
      <w:r w:rsidRPr="000A69E0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B3794B" w:rsidRPr="000A69E0" w:rsidRDefault="00101B9B">
      <w:pPr>
        <w:spacing w:after="0" w:line="264" w:lineRule="auto"/>
        <w:ind w:firstLine="600"/>
        <w:jc w:val="both"/>
        <w:rPr>
          <w:lang w:val="ru-RU"/>
        </w:rPr>
      </w:pPr>
      <w:r w:rsidRPr="000A69E0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B3794B" w:rsidRPr="000A69E0" w:rsidRDefault="00101B9B">
      <w:pPr>
        <w:spacing w:after="0" w:line="264" w:lineRule="auto"/>
        <w:ind w:firstLine="600"/>
        <w:jc w:val="both"/>
        <w:rPr>
          <w:lang w:val="ru-RU"/>
        </w:rPr>
      </w:pPr>
      <w:bookmarkStart w:id="7" w:name="_Toc124426196"/>
      <w:bookmarkEnd w:id="7"/>
      <w:r w:rsidRPr="000A69E0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B3794B" w:rsidRPr="000A69E0" w:rsidRDefault="00101B9B">
      <w:pPr>
        <w:spacing w:after="0" w:line="264" w:lineRule="auto"/>
        <w:ind w:firstLine="600"/>
        <w:jc w:val="both"/>
        <w:rPr>
          <w:lang w:val="ru-RU"/>
        </w:rPr>
      </w:pPr>
      <w:bookmarkStart w:id="8" w:name="_Toc124426197"/>
      <w:bookmarkEnd w:id="8"/>
      <w:r w:rsidRPr="000A69E0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B3794B" w:rsidRPr="000A69E0" w:rsidRDefault="00101B9B">
      <w:pPr>
        <w:spacing w:after="0" w:line="264" w:lineRule="auto"/>
        <w:ind w:firstLine="600"/>
        <w:jc w:val="both"/>
        <w:rPr>
          <w:lang w:val="ru-RU"/>
        </w:rPr>
      </w:pPr>
      <w:r w:rsidRPr="000A69E0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B3794B" w:rsidRPr="000A69E0" w:rsidRDefault="00101B9B">
      <w:pPr>
        <w:spacing w:after="0" w:line="264" w:lineRule="auto"/>
        <w:ind w:firstLine="600"/>
        <w:jc w:val="both"/>
        <w:rPr>
          <w:lang w:val="ru-RU"/>
        </w:rPr>
      </w:pPr>
      <w:r w:rsidRPr="000A69E0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B3794B" w:rsidRPr="000A69E0" w:rsidRDefault="00101B9B">
      <w:pPr>
        <w:spacing w:after="0" w:line="264" w:lineRule="auto"/>
        <w:ind w:firstLine="600"/>
        <w:jc w:val="both"/>
        <w:rPr>
          <w:lang w:val="ru-RU"/>
        </w:rPr>
      </w:pPr>
      <w:r w:rsidRPr="000A69E0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B3794B" w:rsidRPr="000A69E0" w:rsidRDefault="00101B9B">
      <w:pPr>
        <w:spacing w:after="0" w:line="264" w:lineRule="auto"/>
        <w:ind w:firstLine="600"/>
        <w:jc w:val="both"/>
        <w:rPr>
          <w:lang w:val="ru-RU"/>
        </w:rPr>
      </w:pPr>
      <w:r w:rsidRPr="000A69E0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B3794B" w:rsidRPr="000A69E0" w:rsidRDefault="00101B9B">
      <w:pPr>
        <w:spacing w:after="0" w:line="264" w:lineRule="auto"/>
        <w:ind w:firstLine="600"/>
        <w:jc w:val="both"/>
        <w:rPr>
          <w:lang w:val="ru-RU"/>
        </w:rPr>
      </w:pPr>
      <w:r w:rsidRPr="000A69E0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B3794B" w:rsidRPr="000A69E0" w:rsidRDefault="00101B9B">
      <w:pPr>
        <w:spacing w:after="0" w:line="264" w:lineRule="auto"/>
        <w:ind w:firstLine="600"/>
        <w:jc w:val="both"/>
        <w:rPr>
          <w:lang w:val="ru-RU"/>
        </w:rPr>
      </w:pPr>
      <w:r w:rsidRPr="000A69E0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B3794B" w:rsidRPr="000A69E0" w:rsidRDefault="00101B9B">
      <w:pPr>
        <w:spacing w:after="0" w:line="264" w:lineRule="auto"/>
        <w:ind w:firstLine="600"/>
        <w:jc w:val="both"/>
        <w:rPr>
          <w:lang w:val="ru-RU"/>
        </w:rPr>
      </w:pPr>
      <w:r w:rsidRPr="000A69E0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B3794B" w:rsidRPr="000A69E0" w:rsidRDefault="00101B9B">
      <w:pPr>
        <w:spacing w:after="0" w:line="264" w:lineRule="auto"/>
        <w:ind w:firstLine="600"/>
        <w:jc w:val="both"/>
        <w:rPr>
          <w:lang w:val="ru-RU"/>
        </w:rPr>
      </w:pPr>
      <w:r w:rsidRPr="000A69E0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B3794B" w:rsidRPr="000A69E0" w:rsidRDefault="00101B9B">
      <w:pPr>
        <w:spacing w:after="0" w:line="264" w:lineRule="auto"/>
        <w:ind w:firstLine="600"/>
        <w:jc w:val="both"/>
        <w:rPr>
          <w:lang w:val="ru-RU"/>
        </w:rPr>
      </w:pPr>
      <w:bookmarkStart w:id="9" w:name="_Toc124426198"/>
      <w:bookmarkEnd w:id="9"/>
      <w:r w:rsidRPr="000A69E0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B3794B" w:rsidRPr="000A69E0" w:rsidRDefault="00101B9B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0"/>
      <w:bookmarkEnd w:id="10"/>
      <w:r w:rsidRPr="000A69E0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B3794B" w:rsidRPr="000A69E0" w:rsidRDefault="00101B9B">
      <w:pPr>
        <w:spacing w:after="0" w:line="264" w:lineRule="auto"/>
        <w:ind w:firstLine="600"/>
        <w:jc w:val="both"/>
        <w:rPr>
          <w:lang w:val="ru-RU"/>
        </w:rPr>
      </w:pPr>
      <w:r w:rsidRPr="000A69E0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B3794B" w:rsidRPr="000A69E0" w:rsidRDefault="00101B9B">
      <w:pPr>
        <w:spacing w:after="0" w:line="264" w:lineRule="auto"/>
        <w:ind w:firstLine="600"/>
        <w:jc w:val="both"/>
        <w:rPr>
          <w:lang w:val="ru-RU"/>
        </w:rPr>
      </w:pPr>
      <w:r w:rsidRPr="000A69E0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B3794B" w:rsidRPr="000A69E0" w:rsidRDefault="00101B9B">
      <w:pPr>
        <w:spacing w:after="0" w:line="264" w:lineRule="auto"/>
        <w:ind w:firstLine="600"/>
        <w:jc w:val="both"/>
        <w:rPr>
          <w:lang w:val="ru-RU"/>
        </w:rPr>
      </w:pPr>
      <w:r w:rsidRPr="000A69E0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B3794B" w:rsidRPr="000A69E0" w:rsidRDefault="00101B9B">
      <w:pPr>
        <w:spacing w:after="0" w:line="264" w:lineRule="auto"/>
        <w:ind w:firstLine="600"/>
        <w:jc w:val="both"/>
        <w:rPr>
          <w:lang w:val="ru-RU"/>
        </w:rPr>
      </w:pPr>
      <w:r w:rsidRPr="000A69E0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B3794B" w:rsidRPr="000A69E0" w:rsidRDefault="00101B9B">
      <w:pPr>
        <w:spacing w:after="0" w:line="264" w:lineRule="auto"/>
        <w:ind w:firstLine="600"/>
        <w:jc w:val="both"/>
        <w:rPr>
          <w:lang w:val="ru-RU"/>
        </w:rPr>
      </w:pPr>
      <w:r w:rsidRPr="000A69E0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B3794B" w:rsidRPr="000A69E0" w:rsidRDefault="00101B9B">
      <w:pPr>
        <w:spacing w:after="0" w:line="264" w:lineRule="auto"/>
        <w:ind w:firstLine="600"/>
        <w:jc w:val="both"/>
        <w:rPr>
          <w:lang w:val="ru-RU"/>
        </w:rPr>
      </w:pPr>
      <w:r w:rsidRPr="000A69E0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B3794B" w:rsidRPr="000A69E0" w:rsidRDefault="00101B9B">
      <w:pPr>
        <w:spacing w:after="0" w:line="264" w:lineRule="auto"/>
        <w:ind w:left="120"/>
        <w:jc w:val="both"/>
        <w:rPr>
          <w:lang w:val="ru-RU"/>
        </w:rPr>
      </w:pPr>
      <w:r w:rsidRPr="000A69E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3794B" w:rsidRPr="000A69E0" w:rsidRDefault="00B3794B">
      <w:pPr>
        <w:spacing w:after="0" w:line="264" w:lineRule="auto"/>
        <w:ind w:left="120"/>
        <w:jc w:val="both"/>
        <w:rPr>
          <w:lang w:val="ru-RU"/>
        </w:rPr>
      </w:pPr>
    </w:p>
    <w:p w:rsidR="00B3794B" w:rsidRPr="000A69E0" w:rsidRDefault="00101B9B">
      <w:pPr>
        <w:spacing w:after="0" w:line="264" w:lineRule="auto"/>
        <w:ind w:firstLine="600"/>
        <w:jc w:val="both"/>
        <w:rPr>
          <w:lang w:val="ru-RU"/>
        </w:rPr>
      </w:pPr>
      <w:r w:rsidRPr="000A69E0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B3794B" w:rsidRPr="000A69E0" w:rsidRDefault="00101B9B">
      <w:pPr>
        <w:spacing w:after="0" w:line="264" w:lineRule="auto"/>
        <w:ind w:firstLine="600"/>
        <w:jc w:val="both"/>
        <w:rPr>
          <w:lang w:val="ru-RU"/>
        </w:rPr>
      </w:pPr>
      <w:r w:rsidRPr="000A69E0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B3794B" w:rsidRPr="000A69E0" w:rsidRDefault="00101B9B">
      <w:pPr>
        <w:spacing w:after="0" w:line="264" w:lineRule="auto"/>
        <w:ind w:firstLine="600"/>
        <w:jc w:val="both"/>
        <w:rPr>
          <w:lang w:val="ru-RU"/>
        </w:rPr>
      </w:pPr>
      <w:r w:rsidRPr="000A69E0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B3794B" w:rsidRPr="000A69E0" w:rsidRDefault="00101B9B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1"/>
      <w:bookmarkEnd w:id="11"/>
      <w:r w:rsidRPr="000A69E0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B3794B" w:rsidRPr="000A69E0" w:rsidRDefault="00101B9B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2"/>
      <w:bookmarkEnd w:id="12"/>
      <w:r w:rsidRPr="000A69E0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B3794B" w:rsidRPr="000A69E0" w:rsidRDefault="00101B9B">
      <w:pPr>
        <w:spacing w:after="0" w:line="264" w:lineRule="auto"/>
        <w:ind w:firstLine="600"/>
        <w:jc w:val="both"/>
        <w:rPr>
          <w:lang w:val="ru-RU"/>
        </w:rPr>
      </w:pPr>
      <w:r w:rsidRPr="000A69E0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B3794B" w:rsidRPr="000A69E0" w:rsidRDefault="00101B9B">
      <w:pPr>
        <w:spacing w:after="0" w:line="264" w:lineRule="auto"/>
        <w:ind w:firstLine="600"/>
        <w:jc w:val="both"/>
        <w:rPr>
          <w:lang w:val="ru-RU"/>
        </w:rPr>
      </w:pPr>
      <w:r w:rsidRPr="000A69E0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B3794B" w:rsidRPr="000A69E0" w:rsidRDefault="00101B9B">
      <w:pPr>
        <w:spacing w:after="0" w:line="264" w:lineRule="auto"/>
        <w:ind w:firstLine="600"/>
        <w:jc w:val="both"/>
        <w:rPr>
          <w:lang w:val="ru-RU"/>
        </w:rPr>
      </w:pPr>
      <w:r w:rsidRPr="000A69E0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B3794B" w:rsidRPr="000A69E0" w:rsidRDefault="00101B9B">
      <w:pPr>
        <w:spacing w:after="0" w:line="264" w:lineRule="auto"/>
        <w:ind w:firstLine="600"/>
        <w:jc w:val="both"/>
        <w:rPr>
          <w:lang w:val="ru-RU"/>
        </w:rPr>
      </w:pPr>
      <w:r w:rsidRPr="000A69E0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B3794B" w:rsidRPr="000A69E0" w:rsidRDefault="00101B9B">
      <w:pPr>
        <w:spacing w:after="0" w:line="264" w:lineRule="auto"/>
        <w:ind w:firstLine="600"/>
        <w:jc w:val="both"/>
        <w:rPr>
          <w:lang w:val="ru-RU"/>
        </w:rPr>
      </w:pPr>
      <w:r w:rsidRPr="000A69E0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B3794B" w:rsidRPr="000A69E0" w:rsidRDefault="00101B9B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3"/>
      <w:bookmarkEnd w:id="13"/>
      <w:r w:rsidRPr="000A69E0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B3794B" w:rsidRPr="000A69E0" w:rsidRDefault="00101B9B">
      <w:pPr>
        <w:spacing w:after="0" w:line="264" w:lineRule="auto"/>
        <w:ind w:firstLine="600"/>
        <w:jc w:val="both"/>
        <w:rPr>
          <w:lang w:val="ru-RU"/>
        </w:rPr>
      </w:pPr>
      <w:r w:rsidRPr="000A69E0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B3794B" w:rsidRPr="000A69E0" w:rsidRDefault="00101B9B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4"/>
      <w:bookmarkEnd w:id="14"/>
      <w:r w:rsidRPr="000A69E0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B3794B" w:rsidRPr="000A69E0" w:rsidRDefault="00101B9B">
      <w:pPr>
        <w:spacing w:after="0" w:line="264" w:lineRule="auto"/>
        <w:ind w:firstLine="600"/>
        <w:jc w:val="both"/>
        <w:rPr>
          <w:lang w:val="ru-RU"/>
        </w:rPr>
      </w:pPr>
      <w:r w:rsidRPr="000A69E0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B3794B" w:rsidRPr="000A69E0" w:rsidRDefault="00101B9B">
      <w:pPr>
        <w:spacing w:after="0" w:line="264" w:lineRule="auto"/>
        <w:ind w:firstLine="600"/>
        <w:jc w:val="both"/>
        <w:rPr>
          <w:lang w:val="ru-RU"/>
        </w:rPr>
      </w:pPr>
      <w:r w:rsidRPr="000A69E0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B3794B" w:rsidRPr="000A69E0" w:rsidRDefault="00101B9B">
      <w:pPr>
        <w:spacing w:after="0" w:line="264" w:lineRule="auto"/>
        <w:ind w:firstLine="600"/>
        <w:jc w:val="both"/>
        <w:rPr>
          <w:lang w:val="ru-RU"/>
        </w:rPr>
      </w:pPr>
      <w:r w:rsidRPr="000A69E0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B3794B" w:rsidRPr="000A69E0" w:rsidRDefault="00101B9B">
      <w:pPr>
        <w:spacing w:after="0" w:line="264" w:lineRule="auto"/>
        <w:ind w:firstLine="600"/>
        <w:jc w:val="both"/>
        <w:rPr>
          <w:lang w:val="ru-RU"/>
        </w:rPr>
      </w:pPr>
      <w:r w:rsidRPr="000A69E0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B3794B" w:rsidRPr="000A69E0" w:rsidRDefault="00101B9B">
      <w:pPr>
        <w:spacing w:after="0" w:line="264" w:lineRule="auto"/>
        <w:ind w:firstLine="600"/>
        <w:jc w:val="both"/>
        <w:rPr>
          <w:lang w:val="ru-RU"/>
        </w:rPr>
      </w:pPr>
      <w:r w:rsidRPr="000A69E0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B3794B" w:rsidRPr="000A69E0" w:rsidRDefault="00101B9B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5"/>
      <w:bookmarkEnd w:id="15"/>
      <w:r w:rsidRPr="000A69E0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B3794B" w:rsidRPr="000A69E0" w:rsidRDefault="00101B9B">
      <w:pPr>
        <w:spacing w:after="0" w:line="264" w:lineRule="auto"/>
        <w:ind w:firstLine="600"/>
        <w:jc w:val="both"/>
        <w:rPr>
          <w:lang w:val="ru-RU"/>
        </w:rPr>
      </w:pPr>
      <w:r w:rsidRPr="000A69E0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B3794B" w:rsidRPr="000A69E0" w:rsidRDefault="00101B9B">
      <w:pPr>
        <w:spacing w:after="0" w:line="264" w:lineRule="auto"/>
        <w:ind w:firstLine="600"/>
        <w:jc w:val="both"/>
        <w:rPr>
          <w:lang w:val="ru-RU"/>
        </w:rPr>
      </w:pPr>
      <w:r w:rsidRPr="000A69E0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B3794B" w:rsidRPr="000A69E0" w:rsidRDefault="00101B9B">
      <w:pPr>
        <w:spacing w:after="0" w:line="264" w:lineRule="auto"/>
        <w:ind w:firstLine="600"/>
        <w:jc w:val="both"/>
        <w:rPr>
          <w:lang w:val="ru-RU"/>
        </w:rPr>
      </w:pPr>
      <w:r w:rsidRPr="000A69E0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B3794B" w:rsidRPr="000A69E0" w:rsidRDefault="00101B9B">
      <w:pPr>
        <w:spacing w:after="0" w:line="264" w:lineRule="auto"/>
        <w:ind w:firstLine="600"/>
        <w:jc w:val="both"/>
        <w:rPr>
          <w:lang w:val="ru-RU"/>
        </w:rPr>
      </w:pPr>
      <w:r w:rsidRPr="000A69E0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B3794B" w:rsidRPr="000A69E0" w:rsidRDefault="00101B9B">
      <w:pPr>
        <w:spacing w:after="0" w:line="264" w:lineRule="auto"/>
        <w:ind w:firstLine="600"/>
        <w:jc w:val="both"/>
        <w:rPr>
          <w:lang w:val="ru-RU"/>
        </w:rPr>
      </w:pPr>
      <w:r w:rsidRPr="000A69E0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B3794B" w:rsidRPr="000A69E0" w:rsidRDefault="00101B9B">
      <w:pPr>
        <w:spacing w:after="0" w:line="264" w:lineRule="auto"/>
        <w:ind w:firstLine="600"/>
        <w:jc w:val="both"/>
        <w:rPr>
          <w:lang w:val="ru-RU"/>
        </w:rPr>
      </w:pPr>
      <w:r w:rsidRPr="000A69E0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B3794B" w:rsidRPr="000A69E0" w:rsidRDefault="00101B9B">
      <w:pPr>
        <w:spacing w:after="0" w:line="264" w:lineRule="auto"/>
        <w:ind w:firstLine="600"/>
        <w:jc w:val="both"/>
        <w:rPr>
          <w:lang w:val="ru-RU"/>
        </w:rPr>
      </w:pPr>
      <w:r w:rsidRPr="000A69E0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B3794B" w:rsidRPr="000A69E0" w:rsidRDefault="00101B9B">
      <w:pPr>
        <w:spacing w:after="0" w:line="264" w:lineRule="auto"/>
        <w:ind w:left="120"/>
        <w:jc w:val="both"/>
        <w:rPr>
          <w:lang w:val="ru-RU"/>
        </w:rPr>
      </w:pPr>
      <w:r w:rsidRPr="000A69E0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B3794B" w:rsidRPr="000A69E0" w:rsidRDefault="00B3794B">
      <w:pPr>
        <w:rPr>
          <w:lang w:val="ru-RU"/>
        </w:rPr>
        <w:sectPr w:rsidR="00B3794B" w:rsidRPr="000A69E0">
          <w:pgSz w:w="11906" w:h="16383"/>
          <w:pgMar w:top="1134" w:right="850" w:bottom="1134" w:left="1701" w:header="720" w:footer="720" w:gutter="0"/>
          <w:cols w:space="720"/>
        </w:sectPr>
      </w:pPr>
    </w:p>
    <w:p w:rsidR="00B3794B" w:rsidRPr="000A69E0" w:rsidRDefault="00101B9B">
      <w:pPr>
        <w:spacing w:after="0" w:line="264" w:lineRule="auto"/>
        <w:ind w:left="120"/>
        <w:jc w:val="both"/>
        <w:rPr>
          <w:lang w:val="ru-RU"/>
        </w:rPr>
      </w:pPr>
      <w:bookmarkStart w:id="16" w:name="block-51587940"/>
      <w:bookmarkEnd w:id="6"/>
      <w:r w:rsidRPr="000A69E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B3794B" w:rsidRPr="000A69E0" w:rsidRDefault="00B3794B">
      <w:pPr>
        <w:spacing w:after="0" w:line="264" w:lineRule="auto"/>
        <w:ind w:left="120"/>
        <w:jc w:val="both"/>
        <w:rPr>
          <w:lang w:val="ru-RU"/>
        </w:rPr>
      </w:pPr>
    </w:p>
    <w:p w:rsidR="00B3794B" w:rsidRPr="000A69E0" w:rsidRDefault="00101B9B">
      <w:pPr>
        <w:spacing w:after="0" w:line="264" w:lineRule="auto"/>
        <w:ind w:left="120"/>
        <w:jc w:val="both"/>
        <w:rPr>
          <w:lang w:val="ru-RU"/>
        </w:rPr>
      </w:pPr>
      <w:r w:rsidRPr="000A69E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3794B" w:rsidRPr="000A69E0" w:rsidRDefault="00B3794B">
      <w:pPr>
        <w:spacing w:after="0" w:line="264" w:lineRule="auto"/>
        <w:ind w:left="120"/>
        <w:jc w:val="both"/>
        <w:rPr>
          <w:lang w:val="ru-RU"/>
        </w:rPr>
      </w:pPr>
    </w:p>
    <w:p w:rsidR="00B3794B" w:rsidRPr="000A69E0" w:rsidRDefault="00101B9B">
      <w:pPr>
        <w:spacing w:after="0" w:line="264" w:lineRule="auto"/>
        <w:ind w:firstLine="600"/>
        <w:jc w:val="both"/>
        <w:rPr>
          <w:lang w:val="ru-RU"/>
        </w:rPr>
      </w:pPr>
      <w:r w:rsidRPr="000A69E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0A69E0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B3794B" w:rsidRPr="000A69E0" w:rsidRDefault="00101B9B">
      <w:pPr>
        <w:spacing w:after="0" w:line="264" w:lineRule="auto"/>
        <w:ind w:firstLine="600"/>
        <w:jc w:val="both"/>
        <w:rPr>
          <w:lang w:val="ru-RU"/>
        </w:rPr>
      </w:pPr>
      <w:r w:rsidRPr="000A69E0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B3794B" w:rsidRPr="000A69E0" w:rsidRDefault="00101B9B">
      <w:pPr>
        <w:spacing w:after="0" w:line="264" w:lineRule="auto"/>
        <w:ind w:firstLine="600"/>
        <w:jc w:val="both"/>
        <w:rPr>
          <w:lang w:val="ru-RU"/>
        </w:rPr>
      </w:pPr>
      <w:r w:rsidRPr="000A69E0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B3794B" w:rsidRPr="000A69E0" w:rsidRDefault="00101B9B">
      <w:pPr>
        <w:spacing w:after="0" w:line="264" w:lineRule="auto"/>
        <w:ind w:firstLine="600"/>
        <w:jc w:val="both"/>
        <w:rPr>
          <w:lang w:val="ru-RU"/>
        </w:rPr>
      </w:pPr>
      <w:r w:rsidRPr="000A69E0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B3794B" w:rsidRPr="000A69E0" w:rsidRDefault="00101B9B">
      <w:pPr>
        <w:spacing w:after="0" w:line="264" w:lineRule="auto"/>
        <w:ind w:firstLine="600"/>
        <w:jc w:val="both"/>
        <w:rPr>
          <w:lang w:val="ru-RU"/>
        </w:rPr>
      </w:pPr>
      <w:r w:rsidRPr="000A69E0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B3794B" w:rsidRPr="000A69E0" w:rsidRDefault="00101B9B">
      <w:pPr>
        <w:spacing w:after="0" w:line="264" w:lineRule="auto"/>
        <w:ind w:firstLine="600"/>
        <w:jc w:val="both"/>
        <w:rPr>
          <w:lang w:val="ru-RU"/>
        </w:rPr>
      </w:pPr>
      <w:r w:rsidRPr="000A69E0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B3794B" w:rsidRPr="000A69E0" w:rsidRDefault="00101B9B">
      <w:pPr>
        <w:spacing w:after="0" w:line="264" w:lineRule="auto"/>
        <w:ind w:firstLine="600"/>
        <w:jc w:val="both"/>
        <w:rPr>
          <w:lang w:val="ru-RU"/>
        </w:rPr>
      </w:pPr>
      <w:r w:rsidRPr="000A69E0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B3794B" w:rsidRPr="000A69E0" w:rsidRDefault="00101B9B">
      <w:pPr>
        <w:spacing w:after="0" w:line="264" w:lineRule="auto"/>
        <w:ind w:firstLine="600"/>
        <w:jc w:val="both"/>
        <w:rPr>
          <w:lang w:val="ru-RU"/>
        </w:rPr>
      </w:pPr>
      <w:r w:rsidRPr="000A69E0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B3794B" w:rsidRPr="000A69E0" w:rsidRDefault="00101B9B">
      <w:pPr>
        <w:spacing w:after="0" w:line="264" w:lineRule="auto"/>
        <w:ind w:firstLine="600"/>
        <w:jc w:val="both"/>
        <w:rPr>
          <w:lang w:val="ru-RU"/>
        </w:rPr>
      </w:pPr>
      <w:r w:rsidRPr="000A69E0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B3794B" w:rsidRPr="000A69E0" w:rsidRDefault="00101B9B">
      <w:pPr>
        <w:spacing w:after="0" w:line="264" w:lineRule="auto"/>
        <w:ind w:firstLine="600"/>
        <w:jc w:val="both"/>
        <w:rPr>
          <w:lang w:val="ru-RU"/>
        </w:rPr>
      </w:pPr>
      <w:r w:rsidRPr="000A69E0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B3794B" w:rsidRPr="000A69E0" w:rsidRDefault="00101B9B">
      <w:pPr>
        <w:spacing w:after="0" w:line="264" w:lineRule="auto"/>
        <w:ind w:firstLine="600"/>
        <w:jc w:val="both"/>
        <w:rPr>
          <w:lang w:val="ru-RU"/>
        </w:rPr>
      </w:pPr>
      <w:r w:rsidRPr="000A69E0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B3794B" w:rsidRPr="000A69E0" w:rsidRDefault="00101B9B">
      <w:pPr>
        <w:spacing w:after="0" w:line="264" w:lineRule="auto"/>
        <w:ind w:firstLine="600"/>
        <w:jc w:val="both"/>
        <w:rPr>
          <w:lang w:val="ru-RU"/>
        </w:rPr>
      </w:pPr>
      <w:r w:rsidRPr="000A69E0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B3794B" w:rsidRPr="000A69E0" w:rsidRDefault="00101B9B">
      <w:pPr>
        <w:spacing w:after="0" w:line="264" w:lineRule="auto"/>
        <w:ind w:firstLine="600"/>
        <w:jc w:val="both"/>
        <w:rPr>
          <w:lang w:val="ru-RU"/>
        </w:rPr>
      </w:pPr>
      <w:r w:rsidRPr="000A69E0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B3794B" w:rsidRPr="000A69E0" w:rsidRDefault="00101B9B">
      <w:pPr>
        <w:spacing w:after="0" w:line="264" w:lineRule="auto"/>
        <w:ind w:firstLine="600"/>
        <w:jc w:val="both"/>
        <w:rPr>
          <w:lang w:val="ru-RU"/>
        </w:rPr>
      </w:pPr>
      <w:r w:rsidRPr="000A69E0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B3794B" w:rsidRPr="000A69E0" w:rsidRDefault="00101B9B">
      <w:pPr>
        <w:spacing w:after="0" w:line="264" w:lineRule="auto"/>
        <w:ind w:firstLine="600"/>
        <w:jc w:val="both"/>
        <w:rPr>
          <w:lang w:val="ru-RU"/>
        </w:rPr>
      </w:pPr>
      <w:r w:rsidRPr="000A69E0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B3794B" w:rsidRPr="000A69E0" w:rsidRDefault="00101B9B">
      <w:pPr>
        <w:spacing w:after="0" w:line="264" w:lineRule="auto"/>
        <w:ind w:firstLine="600"/>
        <w:jc w:val="both"/>
        <w:rPr>
          <w:lang w:val="ru-RU"/>
        </w:rPr>
      </w:pPr>
      <w:r w:rsidRPr="000A69E0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B3794B" w:rsidRPr="000A69E0" w:rsidRDefault="00101B9B">
      <w:pPr>
        <w:spacing w:after="0" w:line="264" w:lineRule="auto"/>
        <w:ind w:firstLine="600"/>
        <w:jc w:val="both"/>
        <w:rPr>
          <w:lang w:val="ru-RU"/>
        </w:rPr>
      </w:pPr>
      <w:r w:rsidRPr="000A69E0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B3794B" w:rsidRPr="000A69E0" w:rsidRDefault="00101B9B">
      <w:pPr>
        <w:spacing w:after="0" w:line="264" w:lineRule="auto"/>
        <w:ind w:firstLine="600"/>
        <w:jc w:val="both"/>
        <w:rPr>
          <w:lang w:val="ru-RU"/>
        </w:rPr>
      </w:pPr>
      <w:r w:rsidRPr="000A69E0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B3794B" w:rsidRPr="000A69E0" w:rsidRDefault="00101B9B">
      <w:pPr>
        <w:spacing w:after="0" w:line="264" w:lineRule="auto"/>
        <w:ind w:firstLine="600"/>
        <w:jc w:val="both"/>
        <w:rPr>
          <w:lang w:val="ru-RU"/>
        </w:rPr>
      </w:pPr>
      <w:r w:rsidRPr="000A69E0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B3794B" w:rsidRPr="000A69E0" w:rsidRDefault="00101B9B">
      <w:pPr>
        <w:spacing w:after="0" w:line="264" w:lineRule="auto"/>
        <w:ind w:left="120"/>
        <w:jc w:val="both"/>
        <w:rPr>
          <w:lang w:val="ru-RU"/>
        </w:rPr>
      </w:pPr>
      <w:r w:rsidRPr="000A69E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3794B" w:rsidRPr="000A69E0" w:rsidRDefault="00B3794B">
      <w:pPr>
        <w:spacing w:after="0" w:line="264" w:lineRule="auto"/>
        <w:ind w:left="120"/>
        <w:jc w:val="both"/>
        <w:rPr>
          <w:lang w:val="ru-RU"/>
        </w:rPr>
      </w:pPr>
    </w:p>
    <w:p w:rsidR="00B3794B" w:rsidRPr="000A69E0" w:rsidRDefault="00101B9B">
      <w:pPr>
        <w:spacing w:after="0" w:line="264" w:lineRule="auto"/>
        <w:ind w:left="120"/>
        <w:jc w:val="both"/>
        <w:rPr>
          <w:lang w:val="ru-RU"/>
        </w:rPr>
      </w:pPr>
      <w:r w:rsidRPr="000A69E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3794B" w:rsidRPr="000A69E0" w:rsidRDefault="00B3794B">
      <w:pPr>
        <w:spacing w:after="0" w:line="264" w:lineRule="auto"/>
        <w:ind w:left="120"/>
        <w:jc w:val="both"/>
        <w:rPr>
          <w:lang w:val="ru-RU"/>
        </w:rPr>
      </w:pPr>
    </w:p>
    <w:p w:rsidR="00B3794B" w:rsidRDefault="00101B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B3794B" w:rsidRPr="000A69E0" w:rsidRDefault="00101B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A69E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B3794B" w:rsidRPr="000A69E0" w:rsidRDefault="00101B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A69E0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B3794B" w:rsidRPr="000A69E0" w:rsidRDefault="00101B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A69E0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B3794B" w:rsidRPr="000A69E0" w:rsidRDefault="00101B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A69E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3794B" w:rsidRPr="000A69E0" w:rsidRDefault="00101B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A69E0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B3794B" w:rsidRPr="000A69E0" w:rsidRDefault="00101B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A69E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3794B" w:rsidRDefault="00101B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B3794B" w:rsidRPr="000A69E0" w:rsidRDefault="00101B9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A69E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B3794B" w:rsidRPr="000A69E0" w:rsidRDefault="00101B9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A69E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B3794B" w:rsidRPr="000A69E0" w:rsidRDefault="00101B9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A69E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3794B" w:rsidRPr="000A69E0" w:rsidRDefault="00101B9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A69E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3794B" w:rsidRDefault="00101B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3794B" w:rsidRPr="000A69E0" w:rsidRDefault="00101B9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A69E0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B3794B" w:rsidRPr="000A69E0" w:rsidRDefault="00101B9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A69E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3794B" w:rsidRPr="000A69E0" w:rsidRDefault="00101B9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A69E0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B3794B" w:rsidRPr="000A69E0" w:rsidRDefault="00101B9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A69E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B3794B" w:rsidRDefault="00101B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B3794B" w:rsidRPr="000A69E0" w:rsidRDefault="00101B9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A69E0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0A69E0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B3794B" w:rsidRPr="000A69E0" w:rsidRDefault="00101B9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A69E0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B3794B" w:rsidRPr="000A69E0" w:rsidRDefault="00101B9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A69E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B3794B" w:rsidRPr="000A69E0" w:rsidRDefault="00101B9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A69E0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B3794B" w:rsidRPr="000A69E0" w:rsidRDefault="00101B9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A69E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B3794B" w:rsidRPr="000A69E0" w:rsidRDefault="00101B9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A69E0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B3794B" w:rsidRPr="000A69E0" w:rsidRDefault="00101B9B">
      <w:pPr>
        <w:spacing w:after="0" w:line="264" w:lineRule="auto"/>
        <w:ind w:left="120"/>
        <w:jc w:val="both"/>
        <w:rPr>
          <w:lang w:val="ru-RU"/>
        </w:rPr>
      </w:pPr>
      <w:r w:rsidRPr="000A69E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3794B" w:rsidRPr="000A69E0" w:rsidRDefault="00B3794B">
      <w:pPr>
        <w:spacing w:after="0" w:line="264" w:lineRule="auto"/>
        <w:ind w:left="120"/>
        <w:jc w:val="both"/>
        <w:rPr>
          <w:lang w:val="ru-RU"/>
        </w:rPr>
      </w:pPr>
    </w:p>
    <w:p w:rsidR="00B3794B" w:rsidRPr="000A69E0" w:rsidRDefault="00101B9B">
      <w:pPr>
        <w:spacing w:after="0" w:line="264" w:lineRule="auto"/>
        <w:ind w:left="120"/>
        <w:jc w:val="both"/>
        <w:rPr>
          <w:lang w:val="ru-RU"/>
        </w:rPr>
      </w:pPr>
      <w:r w:rsidRPr="000A69E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3794B" w:rsidRPr="000A69E0" w:rsidRDefault="00101B9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A69E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3794B" w:rsidRDefault="00101B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B3794B" w:rsidRPr="000A69E0" w:rsidRDefault="00101B9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A69E0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B3794B" w:rsidRPr="000A69E0" w:rsidRDefault="00101B9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A69E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B3794B" w:rsidRPr="000A69E0" w:rsidRDefault="00101B9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A69E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B3794B" w:rsidRPr="000A69E0" w:rsidRDefault="00B3794B">
      <w:pPr>
        <w:spacing w:after="0" w:line="264" w:lineRule="auto"/>
        <w:ind w:left="120"/>
        <w:jc w:val="both"/>
        <w:rPr>
          <w:lang w:val="ru-RU"/>
        </w:rPr>
      </w:pPr>
    </w:p>
    <w:p w:rsidR="00B3794B" w:rsidRPr="000A69E0" w:rsidRDefault="00101B9B">
      <w:pPr>
        <w:spacing w:after="0" w:line="264" w:lineRule="auto"/>
        <w:ind w:left="120"/>
        <w:jc w:val="both"/>
        <w:rPr>
          <w:lang w:val="ru-RU"/>
        </w:rPr>
      </w:pPr>
      <w:r w:rsidRPr="000A69E0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B3794B" w:rsidRPr="000A69E0" w:rsidRDefault="00B3794B">
      <w:pPr>
        <w:spacing w:after="0" w:line="264" w:lineRule="auto"/>
        <w:ind w:left="120"/>
        <w:jc w:val="both"/>
        <w:rPr>
          <w:lang w:val="ru-RU"/>
        </w:rPr>
      </w:pPr>
    </w:p>
    <w:p w:rsidR="00B3794B" w:rsidRPr="000A69E0" w:rsidRDefault="00101B9B">
      <w:pPr>
        <w:spacing w:after="0" w:line="264" w:lineRule="auto"/>
        <w:ind w:firstLine="600"/>
        <w:jc w:val="both"/>
        <w:rPr>
          <w:lang w:val="ru-RU"/>
        </w:rPr>
      </w:pPr>
      <w:r w:rsidRPr="000A69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0A69E0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0A69E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B3794B" w:rsidRPr="000A69E0" w:rsidRDefault="00101B9B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8"/>
      <w:bookmarkEnd w:id="17"/>
      <w:r w:rsidRPr="000A69E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3794B" w:rsidRPr="000A69E0" w:rsidRDefault="00101B9B">
      <w:pPr>
        <w:spacing w:after="0" w:line="264" w:lineRule="auto"/>
        <w:ind w:firstLine="600"/>
        <w:jc w:val="both"/>
        <w:rPr>
          <w:lang w:val="ru-RU"/>
        </w:rPr>
      </w:pPr>
      <w:r w:rsidRPr="000A69E0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B3794B" w:rsidRPr="000A69E0" w:rsidRDefault="00101B9B">
      <w:pPr>
        <w:spacing w:after="0" w:line="264" w:lineRule="auto"/>
        <w:ind w:firstLine="600"/>
        <w:jc w:val="both"/>
        <w:rPr>
          <w:lang w:val="ru-RU"/>
        </w:rPr>
      </w:pPr>
      <w:r w:rsidRPr="000A69E0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B3794B" w:rsidRPr="000A69E0" w:rsidRDefault="00101B9B">
      <w:pPr>
        <w:spacing w:after="0" w:line="264" w:lineRule="auto"/>
        <w:ind w:firstLine="600"/>
        <w:jc w:val="both"/>
        <w:rPr>
          <w:lang w:val="ru-RU"/>
        </w:rPr>
      </w:pPr>
      <w:r w:rsidRPr="000A69E0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B3794B" w:rsidRPr="000A69E0" w:rsidRDefault="00101B9B">
      <w:pPr>
        <w:spacing w:after="0" w:line="264" w:lineRule="auto"/>
        <w:ind w:firstLine="600"/>
        <w:jc w:val="both"/>
        <w:rPr>
          <w:lang w:val="ru-RU"/>
        </w:rPr>
      </w:pPr>
      <w:r w:rsidRPr="000A69E0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B3794B" w:rsidRPr="000A69E0" w:rsidRDefault="00101B9B">
      <w:pPr>
        <w:spacing w:after="0" w:line="264" w:lineRule="auto"/>
        <w:ind w:firstLine="600"/>
        <w:jc w:val="both"/>
        <w:rPr>
          <w:lang w:val="ru-RU"/>
        </w:rPr>
      </w:pPr>
      <w:r w:rsidRPr="000A69E0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B3794B" w:rsidRPr="000A69E0" w:rsidRDefault="00101B9B">
      <w:pPr>
        <w:spacing w:after="0" w:line="264" w:lineRule="auto"/>
        <w:ind w:firstLine="600"/>
        <w:jc w:val="both"/>
        <w:rPr>
          <w:lang w:val="ru-RU"/>
        </w:rPr>
      </w:pPr>
      <w:r w:rsidRPr="000A69E0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B3794B" w:rsidRPr="000A69E0" w:rsidRDefault="00101B9B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9"/>
      <w:bookmarkEnd w:id="18"/>
      <w:r w:rsidRPr="000A69E0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B3794B" w:rsidRPr="000A69E0" w:rsidRDefault="00101B9B">
      <w:pPr>
        <w:spacing w:after="0" w:line="264" w:lineRule="auto"/>
        <w:ind w:firstLine="600"/>
        <w:jc w:val="both"/>
        <w:rPr>
          <w:lang w:val="ru-RU"/>
        </w:rPr>
      </w:pPr>
      <w:r w:rsidRPr="000A69E0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B3794B" w:rsidRPr="000A69E0" w:rsidRDefault="00101B9B">
      <w:pPr>
        <w:spacing w:after="0" w:line="264" w:lineRule="auto"/>
        <w:ind w:firstLine="600"/>
        <w:jc w:val="both"/>
        <w:rPr>
          <w:lang w:val="ru-RU"/>
        </w:rPr>
      </w:pPr>
      <w:r w:rsidRPr="000A69E0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B3794B" w:rsidRPr="000A69E0" w:rsidRDefault="00101B9B">
      <w:pPr>
        <w:spacing w:after="0" w:line="264" w:lineRule="auto"/>
        <w:ind w:firstLine="600"/>
        <w:jc w:val="both"/>
        <w:rPr>
          <w:lang w:val="ru-RU"/>
        </w:rPr>
      </w:pPr>
      <w:r w:rsidRPr="000A69E0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B3794B" w:rsidRPr="000A69E0" w:rsidRDefault="00101B9B">
      <w:pPr>
        <w:spacing w:after="0" w:line="264" w:lineRule="auto"/>
        <w:ind w:firstLine="600"/>
        <w:jc w:val="both"/>
        <w:rPr>
          <w:lang w:val="ru-RU"/>
        </w:rPr>
      </w:pPr>
      <w:r w:rsidRPr="000A69E0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B3794B" w:rsidRPr="000A69E0" w:rsidRDefault="00101B9B">
      <w:pPr>
        <w:spacing w:after="0" w:line="264" w:lineRule="auto"/>
        <w:ind w:firstLine="600"/>
        <w:jc w:val="both"/>
        <w:rPr>
          <w:lang w:val="ru-RU"/>
        </w:rPr>
      </w:pPr>
      <w:r w:rsidRPr="000A69E0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B3794B" w:rsidRPr="000A69E0" w:rsidRDefault="00101B9B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0"/>
      <w:bookmarkEnd w:id="19"/>
      <w:r w:rsidRPr="000A69E0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B3794B" w:rsidRPr="000A69E0" w:rsidRDefault="00101B9B">
      <w:pPr>
        <w:spacing w:after="0" w:line="264" w:lineRule="auto"/>
        <w:ind w:firstLine="600"/>
        <w:jc w:val="both"/>
        <w:rPr>
          <w:lang w:val="ru-RU"/>
        </w:rPr>
      </w:pPr>
      <w:r w:rsidRPr="000A69E0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B3794B" w:rsidRPr="000A69E0" w:rsidRDefault="00101B9B">
      <w:pPr>
        <w:spacing w:after="0" w:line="264" w:lineRule="auto"/>
        <w:ind w:firstLine="600"/>
        <w:jc w:val="both"/>
        <w:rPr>
          <w:lang w:val="ru-RU"/>
        </w:rPr>
      </w:pPr>
      <w:r w:rsidRPr="000A69E0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B3794B" w:rsidRPr="000A69E0" w:rsidRDefault="00101B9B">
      <w:pPr>
        <w:spacing w:after="0" w:line="264" w:lineRule="auto"/>
        <w:ind w:firstLine="600"/>
        <w:jc w:val="both"/>
        <w:rPr>
          <w:lang w:val="ru-RU"/>
        </w:rPr>
      </w:pPr>
      <w:r w:rsidRPr="000A69E0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B3794B" w:rsidRPr="000A69E0" w:rsidRDefault="00101B9B">
      <w:pPr>
        <w:spacing w:after="0" w:line="264" w:lineRule="auto"/>
        <w:ind w:firstLine="600"/>
        <w:jc w:val="both"/>
        <w:rPr>
          <w:lang w:val="ru-RU"/>
        </w:rPr>
      </w:pPr>
      <w:r w:rsidRPr="000A69E0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B3794B" w:rsidRPr="000A69E0" w:rsidRDefault="00101B9B">
      <w:pPr>
        <w:spacing w:after="0" w:line="264" w:lineRule="auto"/>
        <w:ind w:firstLine="600"/>
        <w:jc w:val="both"/>
        <w:rPr>
          <w:lang w:val="ru-RU"/>
        </w:rPr>
      </w:pPr>
      <w:r w:rsidRPr="000A69E0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B3794B" w:rsidRPr="000A69E0" w:rsidRDefault="00101B9B">
      <w:pPr>
        <w:spacing w:after="0" w:line="264" w:lineRule="auto"/>
        <w:ind w:firstLine="600"/>
        <w:jc w:val="both"/>
        <w:rPr>
          <w:lang w:val="ru-RU"/>
        </w:rPr>
      </w:pPr>
      <w:r w:rsidRPr="000A69E0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B3794B" w:rsidRPr="000A69E0" w:rsidRDefault="00101B9B">
      <w:pPr>
        <w:spacing w:after="0" w:line="264" w:lineRule="auto"/>
        <w:ind w:firstLine="600"/>
        <w:jc w:val="both"/>
        <w:rPr>
          <w:lang w:val="ru-RU"/>
        </w:rPr>
      </w:pPr>
      <w:r w:rsidRPr="000A69E0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B3794B" w:rsidRPr="000A69E0" w:rsidRDefault="00101B9B">
      <w:pPr>
        <w:spacing w:after="0" w:line="264" w:lineRule="auto"/>
        <w:ind w:firstLine="600"/>
        <w:jc w:val="both"/>
        <w:rPr>
          <w:lang w:val="ru-RU"/>
        </w:rPr>
      </w:pPr>
      <w:r w:rsidRPr="000A69E0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B3794B" w:rsidRPr="000A69E0" w:rsidRDefault="00101B9B">
      <w:pPr>
        <w:spacing w:after="0" w:line="264" w:lineRule="auto"/>
        <w:ind w:firstLine="600"/>
        <w:jc w:val="both"/>
        <w:rPr>
          <w:lang w:val="ru-RU"/>
        </w:rPr>
      </w:pPr>
      <w:r w:rsidRPr="000A69E0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B3794B" w:rsidRPr="000A69E0" w:rsidRDefault="00101B9B">
      <w:pPr>
        <w:spacing w:after="0" w:line="264" w:lineRule="auto"/>
        <w:ind w:firstLine="600"/>
        <w:jc w:val="both"/>
        <w:rPr>
          <w:lang w:val="ru-RU"/>
        </w:rPr>
      </w:pPr>
      <w:r w:rsidRPr="000A69E0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B3794B" w:rsidRPr="000A69E0" w:rsidRDefault="00101B9B">
      <w:pPr>
        <w:spacing w:after="0" w:line="264" w:lineRule="auto"/>
        <w:ind w:firstLine="600"/>
        <w:jc w:val="both"/>
        <w:rPr>
          <w:lang w:val="ru-RU"/>
        </w:rPr>
      </w:pPr>
      <w:r w:rsidRPr="000A69E0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B3794B" w:rsidRPr="000A69E0" w:rsidRDefault="00101B9B">
      <w:pPr>
        <w:spacing w:after="0" w:line="264" w:lineRule="auto"/>
        <w:ind w:firstLine="600"/>
        <w:jc w:val="both"/>
        <w:rPr>
          <w:lang w:val="ru-RU"/>
        </w:rPr>
      </w:pPr>
      <w:r w:rsidRPr="000A69E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A69E0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0A69E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B3794B" w:rsidRPr="000A69E0" w:rsidRDefault="00101B9B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1"/>
      <w:bookmarkEnd w:id="20"/>
      <w:r w:rsidRPr="000A69E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3794B" w:rsidRPr="000A69E0" w:rsidRDefault="00101B9B">
      <w:pPr>
        <w:spacing w:after="0" w:line="264" w:lineRule="auto"/>
        <w:ind w:firstLine="600"/>
        <w:jc w:val="both"/>
        <w:rPr>
          <w:lang w:val="ru-RU"/>
        </w:rPr>
      </w:pPr>
      <w:r w:rsidRPr="000A69E0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B3794B" w:rsidRPr="000A69E0" w:rsidRDefault="00101B9B">
      <w:pPr>
        <w:spacing w:after="0" w:line="264" w:lineRule="auto"/>
        <w:ind w:firstLine="600"/>
        <w:jc w:val="both"/>
        <w:rPr>
          <w:lang w:val="ru-RU"/>
        </w:rPr>
      </w:pPr>
      <w:r w:rsidRPr="000A69E0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B3794B" w:rsidRPr="000A69E0" w:rsidRDefault="00101B9B">
      <w:pPr>
        <w:spacing w:after="0" w:line="264" w:lineRule="auto"/>
        <w:ind w:firstLine="600"/>
        <w:jc w:val="both"/>
        <w:rPr>
          <w:lang w:val="ru-RU"/>
        </w:rPr>
      </w:pPr>
      <w:r w:rsidRPr="000A69E0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B3794B" w:rsidRPr="000A69E0" w:rsidRDefault="00101B9B">
      <w:pPr>
        <w:spacing w:after="0" w:line="264" w:lineRule="auto"/>
        <w:ind w:firstLine="600"/>
        <w:jc w:val="both"/>
        <w:rPr>
          <w:lang w:val="ru-RU"/>
        </w:rPr>
      </w:pPr>
      <w:r w:rsidRPr="000A69E0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B3794B" w:rsidRPr="000A69E0" w:rsidRDefault="00101B9B">
      <w:pPr>
        <w:spacing w:after="0" w:line="264" w:lineRule="auto"/>
        <w:ind w:firstLine="600"/>
        <w:jc w:val="both"/>
        <w:rPr>
          <w:lang w:val="ru-RU"/>
        </w:rPr>
      </w:pPr>
      <w:r w:rsidRPr="000A69E0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B3794B" w:rsidRPr="000A69E0" w:rsidRDefault="00101B9B">
      <w:pPr>
        <w:spacing w:after="0" w:line="264" w:lineRule="auto"/>
        <w:ind w:firstLine="600"/>
        <w:jc w:val="both"/>
        <w:rPr>
          <w:lang w:val="ru-RU"/>
        </w:rPr>
      </w:pPr>
      <w:r w:rsidRPr="000A69E0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B3794B" w:rsidRPr="000A69E0" w:rsidRDefault="00101B9B">
      <w:pPr>
        <w:spacing w:after="0" w:line="264" w:lineRule="auto"/>
        <w:ind w:firstLine="600"/>
        <w:jc w:val="both"/>
        <w:rPr>
          <w:lang w:val="ru-RU"/>
        </w:rPr>
      </w:pPr>
      <w:r w:rsidRPr="000A69E0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B3794B" w:rsidRPr="000A69E0" w:rsidRDefault="00101B9B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2"/>
      <w:bookmarkEnd w:id="21"/>
      <w:r w:rsidRPr="000A69E0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B3794B" w:rsidRPr="000A69E0" w:rsidRDefault="00101B9B">
      <w:pPr>
        <w:spacing w:after="0" w:line="264" w:lineRule="auto"/>
        <w:ind w:firstLine="600"/>
        <w:jc w:val="both"/>
        <w:rPr>
          <w:lang w:val="ru-RU"/>
        </w:rPr>
      </w:pPr>
      <w:r w:rsidRPr="000A69E0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B3794B" w:rsidRPr="000A69E0" w:rsidRDefault="00101B9B">
      <w:pPr>
        <w:spacing w:after="0" w:line="264" w:lineRule="auto"/>
        <w:ind w:firstLine="600"/>
        <w:jc w:val="both"/>
        <w:rPr>
          <w:lang w:val="ru-RU"/>
        </w:rPr>
      </w:pPr>
      <w:r w:rsidRPr="000A69E0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B3794B" w:rsidRPr="000A69E0" w:rsidRDefault="00101B9B">
      <w:pPr>
        <w:spacing w:after="0" w:line="264" w:lineRule="auto"/>
        <w:ind w:firstLine="600"/>
        <w:jc w:val="both"/>
        <w:rPr>
          <w:lang w:val="ru-RU"/>
        </w:rPr>
      </w:pPr>
      <w:r w:rsidRPr="000A69E0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B3794B" w:rsidRPr="000A69E0" w:rsidRDefault="00101B9B">
      <w:pPr>
        <w:spacing w:after="0" w:line="264" w:lineRule="auto"/>
        <w:ind w:firstLine="600"/>
        <w:jc w:val="both"/>
        <w:rPr>
          <w:lang w:val="ru-RU"/>
        </w:rPr>
      </w:pPr>
      <w:r w:rsidRPr="000A69E0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B3794B" w:rsidRPr="000A69E0" w:rsidRDefault="00101B9B">
      <w:pPr>
        <w:spacing w:after="0" w:line="264" w:lineRule="auto"/>
        <w:ind w:firstLine="600"/>
        <w:jc w:val="both"/>
        <w:rPr>
          <w:lang w:val="ru-RU"/>
        </w:rPr>
      </w:pPr>
      <w:r w:rsidRPr="000A69E0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B3794B" w:rsidRPr="000A69E0" w:rsidRDefault="00101B9B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3"/>
      <w:bookmarkEnd w:id="22"/>
      <w:r w:rsidRPr="000A69E0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B3794B" w:rsidRPr="000A69E0" w:rsidRDefault="00101B9B">
      <w:pPr>
        <w:spacing w:after="0" w:line="264" w:lineRule="auto"/>
        <w:ind w:firstLine="600"/>
        <w:jc w:val="both"/>
        <w:rPr>
          <w:lang w:val="ru-RU"/>
        </w:rPr>
      </w:pPr>
      <w:r w:rsidRPr="000A69E0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B3794B" w:rsidRPr="000A69E0" w:rsidRDefault="00101B9B">
      <w:pPr>
        <w:spacing w:after="0" w:line="264" w:lineRule="auto"/>
        <w:ind w:firstLine="600"/>
        <w:jc w:val="both"/>
        <w:rPr>
          <w:lang w:val="ru-RU"/>
        </w:rPr>
      </w:pPr>
      <w:r w:rsidRPr="000A69E0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B3794B" w:rsidRPr="000A69E0" w:rsidRDefault="00101B9B">
      <w:pPr>
        <w:spacing w:after="0" w:line="264" w:lineRule="auto"/>
        <w:ind w:firstLine="600"/>
        <w:jc w:val="both"/>
        <w:rPr>
          <w:lang w:val="ru-RU"/>
        </w:rPr>
      </w:pPr>
      <w:r w:rsidRPr="000A69E0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B3794B" w:rsidRPr="000A69E0" w:rsidRDefault="00101B9B">
      <w:pPr>
        <w:spacing w:after="0" w:line="264" w:lineRule="auto"/>
        <w:ind w:firstLine="600"/>
        <w:jc w:val="both"/>
        <w:rPr>
          <w:lang w:val="ru-RU"/>
        </w:rPr>
      </w:pPr>
      <w:r w:rsidRPr="000A69E0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B3794B" w:rsidRPr="000A69E0" w:rsidRDefault="00101B9B">
      <w:pPr>
        <w:spacing w:after="0" w:line="264" w:lineRule="auto"/>
        <w:ind w:firstLine="600"/>
        <w:jc w:val="both"/>
        <w:rPr>
          <w:lang w:val="ru-RU"/>
        </w:rPr>
      </w:pPr>
      <w:r w:rsidRPr="000A69E0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B3794B" w:rsidRPr="000A69E0" w:rsidRDefault="00101B9B">
      <w:pPr>
        <w:spacing w:after="0" w:line="264" w:lineRule="auto"/>
        <w:ind w:firstLine="600"/>
        <w:jc w:val="both"/>
        <w:rPr>
          <w:lang w:val="ru-RU"/>
        </w:rPr>
      </w:pPr>
      <w:r w:rsidRPr="000A69E0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B3794B" w:rsidRPr="000A69E0" w:rsidRDefault="00101B9B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4"/>
      <w:bookmarkEnd w:id="23"/>
      <w:r w:rsidRPr="000A69E0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B3794B" w:rsidRPr="000A69E0" w:rsidRDefault="00101B9B">
      <w:pPr>
        <w:spacing w:after="0" w:line="264" w:lineRule="auto"/>
        <w:ind w:firstLine="600"/>
        <w:jc w:val="both"/>
        <w:rPr>
          <w:lang w:val="ru-RU"/>
        </w:rPr>
      </w:pPr>
      <w:r w:rsidRPr="000A69E0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B3794B" w:rsidRPr="000A69E0" w:rsidRDefault="00101B9B">
      <w:pPr>
        <w:spacing w:after="0" w:line="264" w:lineRule="auto"/>
        <w:ind w:firstLine="600"/>
        <w:jc w:val="both"/>
        <w:rPr>
          <w:lang w:val="ru-RU"/>
        </w:rPr>
      </w:pPr>
      <w:r w:rsidRPr="000A69E0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B3794B" w:rsidRPr="000A69E0" w:rsidRDefault="00101B9B">
      <w:pPr>
        <w:spacing w:after="0" w:line="264" w:lineRule="auto"/>
        <w:ind w:firstLine="600"/>
        <w:jc w:val="both"/>
        <w:rPr>
          <w:lang w:val="ru-RU"/>
        </w:rPr>
      </w:pPr>
      <w:r w:rsidRPr="000A69E0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B3794B" w:rsidRPr="000A69E0" w:rsidRDefault="00101B9B">
      <w:pPr>
        <w:spacing w:after="0" w:line="264" w:lineRule="auto"/>
        <w:ind w:firstLine="600"/>
        <w:jc w:val="both"/>
        <w:rPr>
          <w:lang w:val="ru-RU"/>
        </w:rPr>
      </w:pPr>
      <w:r w:rsidRPr="000A69E0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0A69E0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B3794B" w:rsidRPr="000A69E0" w:rsidRDefault="00101B9B">
      <w:pPr>
        <w:spacing w:after="0" w:line="264" w:lineRule="auto"/>
        <w:ind w:firstLine="600"/>
        <w:jc w:val="both"/>
        <w:rPr>
          <w:lang w:val="ru-RU"/>
        </w:rPr>
      </w:pPr>
      <w:r w:rsidRPr="000A69E0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B3794B" w:rsidRPr="000A69E0" w:rsidRDefault="00101B9B">
      <w:pPr>
        <w:spacing w:after="0" w:line="264" w:lineRule="auto"/>
        <w:ind w:firstLine="600"/>
        <w:jc w:val="both"/>
        <w:rPr>
          <w:lang w:val="ru-RU"/>
        </w:rPr>
      </w:pPr>
      <w:r w:rsidRPr="000A69E0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B3794B" w:rsidRPr="000A69E0" w:rsidRDefault="00101B9B">
      <w:pPr>
        <w:spacing w:after="0" w:line="264" w:lineRule="auto"/>
        <w:ind w:firstLine="600"/>
        <w:jc w:val="both"/>
        <w:rPr>
          <w:lang w:val="ru-RU"/>
        </w:rPr>
      </w:pPr>
      <w:r w:rsidRPr="000A69E0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B3794B" w:rsidRPr="000A69E0" w:rsidRDefault="00101B9B">
      <w:pPr>
        <w:spacing w:after="0" w:line="264" w:lineRule="auto"/>
        <w:ind w:firstLine="600"/>
        <w:jc w:val="both"/>
        <w:rPr>
          <w:lang w:val="ru-RU"/>
        </w:rPr>
      </w:pPr>
      <w:r w:rsidRPr="000A69E0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B3794B" w:rsidRPr="000A69E0" w:rsidRDefault="00101B9B">
      <w:pPr>
        <w:spacing w:after="0" w:line="264" w:lineRule="auto"/>
        <w:ind w:firstLine="600"/>
        <w:jc w:val="both"/>
        <w:rPr>
          <w:lang w:val="ru-RU"/>
        </w:rPr>
      </w:pPr>
      <w:r w:rsidRPr="000A69E0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B3794B" w:rsidRPr="000A69E0" w:rsidRDefault="00101B9B">
      <w:pPr>
        <w:spacing w:after="0" w:line="264" w:lineRule="auto"/>
        <w:ind w:firstLine="600"/>
        <w:jc w:val="both"/>
        <w:rPr>
          <w:lang w:val="ru-RU"/>
        </w:rPr>
      </w:pPr>
      <w:r w:rsidRPr="000A69E0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B3794B" w:rsidRPr="000A69E0" w:rsidRDefault="00101B9B">
      <w:pPr>
        <w:spacing w:after="0" w:line="264" w:lineRule="auto"/>
        <w:ind w:firstLine="600"/>
        <w:jc w:val="both"/>
        <w:rPr>
          <w:lang w:val="ru-RU"/>
        </w:rPr>
      </w:pPr>
      <w:r w:rsidRPr="000A69E0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B3794B" w:rsidRPr="000A69E0" w:rsidRDefault="00B3794B">
      <w:pPr>
        <w:rPr>
          <w:lang w:val="ru-RU"/>
        </w:rPr>
        <w:sectPr w:rsidR="00B3794B" w:rsidRPr="000A69E0">
          <w:pgSz w:w="11906" w:h="16383"/>
          <w:pgMar w:top="1134" w:right="850" w:bottom="1134" w:left="1701" w:header="720" w:footer="720" w:gutter="0"/>
          <w:cols w:space="720"/>
        </w:sectPr>
      </w:pPr>
    </w:p>
    <w:p w:rsidR="00B3794B" w:rsidRDefault="00101B9B">
      <w:pPr>
        <w:spacing w:after="0"/>
        <w:ind w:left="120"/>
      </w:pPr>
      <w:bookmarkStart w:id="24" w:name="block-51587936"/>
      <w:bookmarkEnd w:id="16"/>
      <w:r w:rsidRPr="000A69E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3794B" w:rsidRDefault="00101B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B3794B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794B" w:rsidRDefault="00B3794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3794B" w:rsidRDefault="00B379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3794B" w:rsidRDefault="00B3794B">
            <w:pPr>
              <w:spacing w:after="0"/>
              <w:ind w:left="135"/>
            </w:pPr>
          </w:p>
        </w:tc>
      </w:tr>
      <w:tr w:rsidR="00B379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794B" w:rsidRDefault="00B379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794B" w:rsidRDefault="00B3794B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794B" w:rsidRDefault="00B3794B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794B" w:rsidRDefault="00B3794B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794B" w:rsidRDefault="00B379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794B" w:rsidRDefault="00B3794B"/>
        </w:tc>
      </w:tr>
      <w:tr w:rsidR="00B3794B" w:rsidRPr="000A69E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379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3794B" w:rsidRDefault="00B3794B"/>
        </w:tc>
      </w:tr>
    </w:tbl>
    <w:p w:rsidR="00B3794B" w:rsidRDefault="00B3794B">
      <w:pPr>
        <w:sectPr w:rsidR="00B379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794B" w:rsidRDefault="00101B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B3794B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794B" w:rsidRDefault="00B3794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3794B" w:rsidRDefault="00B379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3794B" w:rsidRDefault="00B3794B">
            <w:pPr>
              <w:spacing w:after="0"/>
              <w:ind w:left="135"/>
            </w:pPr>
          </w:p>
        </w:tc>
      </w:tr>
      <w:tr w:rsidR="00B379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794B" w:rsidRDefault="00B379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794B" w:rsidRDefault="00B3794B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794B" w:rsidRDefault="00B3794B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794B" w:rsidRDefault="00B3794B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794B" w:rsidRDefault="00B379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794B" w:rsidRDefault="00B3794B"/>
        </w:tc>
      </w:tr>
      <w:tr w:rsidR="00B3794B" w:rsidRPr="000A69E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379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3794B" w:rsidRDefault="00B3794B"/>
        </w:tc>
      </w:tr>
    </w:tbl>
    <w:p w:rsidR="00B3794B" w:rsidRDefault="00B3794B">
      <w:pPr>
        <w:sectPr w:rsidR="00B379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794B" w:rsidRDefault="00B3794B">
      <w:pPr>
        <w:sectPr w:rsidR="00B379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794B" w:rsidRDefault="00101B9B">
      <w:pPr>
        <w:spacing w:after="0"/>
        <w:ind w:left="120"/>
      </w:pPr>
      <w:bookmarkStart w:id="25" w:name="block-51587935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3794B" w:rsidRDefault="00101B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B3794B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794B" w:rsidRDefault="00B3794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3794B" w:rsidRDefault="00B379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3794B" w:rsidRDefault="00B3794B">
            <w:pPr>
              <w:spacing w:after="0"/>
              <w:ind w:left="135"/>
            </w:pPr>
          </w:p>
        </w:tc>
      </w:tr>
      <w:tr w:rsidR="00B379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794B" w:rsidRDefault="00B379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794B" w:rsidRDefault="00B3794B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794B" w:rsidRDefault="00B3794B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794B" w:rsidRDefault="00B3794B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794B" w:rsidRDefault="00B379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794B" w:rsidRDefault="00B379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794B" w:rsidRDefault="00B3794B"/>
        </w:tc>
      </w:tr>
      <w:tr w:rsidR="00B3794B" w:rsidRPr="000A69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79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B379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B379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379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79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</w:tr>
      <w:tr w:rsidR="00B379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</w:tr>
      <w:tr w:rsidR="00B379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79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B379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79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79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79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</w:tr>
      <w:tr w:rsidR="00B379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79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</w:tr>
      <w:tr w:rsidR="00B379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</w:tr>
      <w:tr w:rsidR="00B379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379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B379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79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79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B379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379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B379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</w:tr>
      <w:tr w:rsidR="00B379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B379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</w:tr>
      <w:tr w:rsidR="00B379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 / 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79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79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794B" w:rsidRDefault="00B3794B"/>
        </w:tc>
      </w:tr>
    </w:tbl>
    <w:p w:rsidR="00B3794B" w:rsidRDefault="00B3794B">
      <w:pPr>
        <w:sectPr w:rsidR="00B379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794B" w:rsidRDefault="00101B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B3794B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794B" w:rsidRDefault="00B3794B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3794B" w:rsidRDefault="00B379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3794B" w:rsidRDefault="00B3794B">
            <w:pPr>
              <w:spacing w:after="0"/>
              <w:ind w:left="135"/>
            </w:pPr>
          </w:p>
        </w:tc>
      </w:tr>
      <w:tr w:rsidR="00B379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794B" w:rsidRDefault="00B379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794B" w:rsidRDefault="00B3794B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794B" w:rsidRDefault="00B3794B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794B" w:rsidRDefault="00B3794B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794B" w:rsidRDefault="00B379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794B" w:rsidRDefault="00B379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794B" w:rsidRDefault="00B3794B"/>
        </w:tc>
      </w:tr>
      <w:tr w:rsidR="00B3794B" w:rsidRPr="000A69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79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</w:tr>
      <w:tr w:rsidR="00B379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</w:tr>
      <w:tr w:rsidR="00B379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B379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</w:tr>
      <w:tr w:rsidR="00B379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79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</w:tr>
      <w:tr w:rsidR="00B379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</w:tr>
      <w:tr w:rsidR="00B379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B379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B379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</w:tr>
      <w:tr w:rsidR="00B3794B" w:rsidRPr="000A69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Pr="000A69E0" w:rsidRDefault="00101B9B">
            <w:pPr>
              <w:spacing w:after="0"/>
              <w:ind w:left="135"/>
              <w:rPr>
                <w:lang w:val="ru-RU"/>
              </w:rPr>
            </w:pPr>
            <w:r w:rsidRPr="000A6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A6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79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https://m.edsoo.ru/f2a261fc</w:t>
              </w:r>
            </w:hyperlink>
          </w:p>
        </w:tc>
      </w:tr>
      <w:tr w:rsidR="00B379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https://m.edsoo.ru/f2a26670</w:t>
              </w:r>
            </w:hyperlink>
          </w:p>
        </w:tc>
      </w:tr>
      <w:tr w:rsidR="00B379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https://m.edsoo.ru/f2a26936</w:t>
              </w:r>
            </w:hyperlink>
          </w:p>
        </w:tc>
      </w:tr>
      <w:tr w:rsidR="00B379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https://m.edsoo.ru/f2a26ab2</w:t>
              </w:r>
            </w:hyperlink>
          </w:p>
        </w:tc>
      </w:tr>
      <w:tr w:rsidR="00B379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https://m.edsoo.ru/f2a2721e</w:t>
              </w:r>
            </w:hyperlink>
          </w:p>
        </w:tc>
      </w:tr>
      <w:tr w:rsidR="00B379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https://m.edsoo.ru/f2a2749e</w:t>
              </w:r>
            </w:hyperlink>
          </w:p>
        </w:tc>
      </w:tr>
      <w:tr w:rsidR="00B379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https://m.edsoo.ru/f2a275ac</w:t>
              </w:r>
            </w:hyperlink>
          </w:p>
        </w:tc>
      </w:tr>
      <w:tr w:rsidR="00B379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https://m.edsoo.ru/f2a2638c</w:t>
              </w:r>
            </w:hyperlink>
          </w:p>
        </w:tc>
      </w:tr>
      <w:tr w:rsidR="00B379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</w:tr>
      <w:tr w:rsidR="00B379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https://m.edsoo.ru/f2a276c4</w:t>
              </w:r>
            </w:hyperlink>
          </w:p>
        </w:tc>
      </w:tr>
      <w:tr w:rsidR="00B379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https://m.edsoo.ru/f2a277dc</w:t>
              </w:r>
            </w:hyperlink>
          </w:p>
        </w:tc>
      </w:tr>
      <w:tr w:rsidR="00B379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https://m.edsoo.ru/f2a27d40</w:t>
              </w:r>
            </w:hyperlink>
          </w:p>
        </w:tc>
      </w:tr>
      <w:tr w:rsidR="00B379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https://m.edsoo.ru/f2a27ec6</w:t>
              </w:r>
            </w:hyperlink>
          </w:p>
        </w:tc>
      </w:tr>
      <w:tr w:rsidR="00B379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https://m.edsoo.ru/f2a27c00</w:t>
              </w:r>
            </w:hyperlink>
          </w:p>
        </w:tc>
      </w:tr>
      <w:tr w:rsidR="00B379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https://m.edsoo.ru/f2a282c2</w:t>
              </w:r>
            </w:hyperlink>
          </w:p>
        </w:tc>
      </w:tr>
      <w:tr w:rsidR="00B379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</w:tr>
      <w:tr w:rsidR="00B379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https://m.edsoo.ru/f2a28448</w:t>
              </w:r>
            </w:hyperlink>
          </w:p>
        </w:tc>
      </w:tr>
      <w:tr w:rsidR="00B379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</w:tr>
      <w:tr w:rsidR="00B379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https://m.edsoo.ru/f2a28a7e</w:t>
              </w:r>
            </w:hyperlink>
          </w:p>
        </w:tc>
      </w:tr>
      <w:tr w:rsidR="00B379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https://m.edsoo.ru/f2a28c22</w:t>
              </w:r>
            </w:hyperlink>
          </w:p>
        </w:tc>
      </w:tr>
      <w:tr w:rsidR="00B379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https://m.edsoo.ru/f2a28d76</w:t>
              </w:r>
            </w:hyperlink>
          </w:p>
        </w:tc>
      </w:tr>
      <w:tr w:rsidR="00B379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https://m.edsoo.ru/f2a28efc</w:t>
              </w:r>
            </w:hyperlink>
          </w:p>
        </w:tc>
      </w:tr>
      <w:tr w:rsidR="00B379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https://m.edsoo.ru/f2a29064</w:t>
              </w:r>
            </w:hyperlink>
          </w:p>
        </w:tc>
      </w:tr>
      <w:tr w:rsidR="00B379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https://m.edsoo.ru/f2a291e0</w:t>
              </w:r>
            </w:hyperlink>
          </w:p>
        </w:tc>
      </w:tr>
      <w:tr w:rsidR="00B379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</w:tr>
      <w:tr w:rsidR="00B379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</w:tr>
      <w:tr w:rsidR="00B379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https://m.edsoo.ru/f2a26512</w:t>
              </w:r>
            </w:hyperlink>
          </w:p>
        </w:tc>
      </w:tr>
      <w:tr w:rsidR="00B379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https://m.edsoo.ru/f2a2818c</w:t>
              </w:r>
            </w:hyperlink>
          </w:p>
        </w:tc>
      </w:tr>
      <w:tr w:rsidR="00B379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https://m.edsoo.ru/f2a29546</w:t>
              </w:r>
            </w:hyperlink>
          </w:p>
        </w:tc>
      </w:tr>
      <w:tr w:rsidR="00B379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https://m.edsoo.ru/f2a29a46</w:t>
              </w:r>
            </w:hyperlink>
          </w:p>
        </w:tc>
      </w:tr>
      <w:tr w:rsidR="00B379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https://m.edsoo.ru/f2a29bea</w:t>
              </w:r>
            </w:hyperlink>
          </w:p>
        </w:tc>
      </w:tr>
      <w:tr w:rsidR="00B379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https://m.edsoo.ru/f2a29d34</w:t>
              </w:r>
            </w:hyperlink>
          </w:p>
        </w:tc>
      </w:tr>
      <w:tr w:rsidR="00B379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https://m.edsoo.ru/f2a2509a</w:t>
              </w:r>
            </w:hyperlink>
          </w:p>
        </w:tc>
      </w:tr>
      <w:tr w:rsidR="00B379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https://m.edsoo.ru/f2a25428</w:t>
              </w:r>
            </w:hyperlink>
          </w:p>
        </w:tc>
      </w:tr>
      <w:tr w:rsidR="00B379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https://m.edsoo.ru/f2a252ca</w:t>
              </w:r>
            </w:hyperlink>
          </w:p>
        </w:tc>
      </w:tr>
      <w:tr w:rsidR="00B379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https://m.edsoo.ru/f2a257fc</w:t>
              </w:r>
            </w:hyperlink>
          </w:p>
        </w:tc>
      </w:tr>
      <w:tr w:rsidR="00B379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https://m.edsoo.ru/f2a2598c</w:t>
              </w:r>
            </w:hyperlink>
          </w:p>
        </w:tc>
      </w:tr>
      <w:tr w:rsidR="00B379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https://m.edsoo.ru/f2a25ae0</w:t>
              </w:r>
            </w:hyperlink>
          </w:p>
        </w:tc>
      </w:tr>
      <w:tr w:rsidR="00B379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https://m.edsoo.ru/f2a2b274</w:t>
              </w:r>
            </w:hyperlink>
          </w:p>
        </w:tc>
      </w:tr>
      <w:tr w:rsidR="00B379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https://m.edsoo.ru/f2a2b972</w:t>
              </w:r>
            </w:hyperlink>
          </w:p>
        </w:tc>
      </w:tr>
      <w:tr w:rsidR="00B379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https://m.edsoo.ru/f2a2bada</w:t>
              </w:r>
            </w:hyperlink>
          </w:p>
        </w:tc>
      </w:tr>
      <w:tr w:rsidR="00B379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https://m.edsoo.ru/f2a2bbe8</w:t>
              </w:r>
            </w:hyperlink>
          </w:p>
        </w:tc>
      </w:tr>
      <w:tr w:rsidR="00B379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https://m.edsoo.ru/f2a2bd14</w:t>
              </w:r>
            </w:hyperlink>
          </w:p>
        </w:tc>
      </w:tr>
      <w:tr w:rsidR="00B379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https://m.edsoo.ru/f2a2be40</w:t>
              </w:r>
            </w:hyperlink>
          </w:p>
        </w:tc>
      </w:tr>
      <w:tr w:rsidR="00B379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https://m.edsoo.ru/f2a2a19e</w:t>
              </w:r>
            </w:hyperlink>
          </w:p>
        </w:tc>
      </w:tr>
      <w:tr w:rsidR="00B379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https://m.edsoo.ru/f2a2a2f2</w:t>
              </w:r>
            </w:hyperlink>
          </w:p>
        </w:tc>
      </w:tr>
      <w:tr w:rsidR="00B379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</w:tr>
      <w:tr w:rsidR="00B379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https://m.edsoo.ru/f2a2a75c</w:t>
              </w:r>
            </w:hyperlink>
          </w:p>
        </w:tc>
      </w:tr>
      <w:tr w:rsidR="00B379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https://m.edsoo.ru/f2a2ab94</w:t>
              </w:r>
            </w:hyperlink>
          </w:p>
        </w:tc>
      </w:tr>
      <w:tr w:rsidR="00B379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https://m.edsoo.ru/f2a29eb0</w:t>
              </w:r>
            </w:hyperlink>
          </w:p>
        </w:tc>
      </w:tr>
      <w:tr w:rsidR="00B379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</w:tr>
      <w:tr w:rsidR="00B379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</w:tr>
      <w:tr w:rsidR="00B379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</w:tr>
      <w:tr w:rsidR="00B379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</w:tr>
      <w:tr w:rsidR="00B379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</w:tr>
      <w:tr w:rsidR="00B379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</w:tr>
      <w:tr w:rsidR="00B379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https://m.edsoo.ru/f2a2ae8c</w:t>
              </w:r>
            </w:hyperlink>
          </w:p>
        </w:tc>
      </w:tr>
      <w:tr w:rsidR="00B379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"Выражения с буквами. 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</w:tr>
      <w:tr w:rsidR="00B379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https://m.edsoo.ru/f2a2bf6c</w:t>
              </w:r>
            </w:hyperlink>
          </w:p>
        </w:tc>
      </w:tr>
      <w:tr w:rsidR="00B379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https://m.edsoo.ru/f2a2c07a</w:t>
              </w:r>
            </w:hyperlink>
          </w:p>
        </w:tc>
      </w:tr>
      <w:tr w:rsidR="00B379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https://m.edsoo.ru/f2a2c17e</w:t>
              </w:r>
            </w:hyperlink>
          </w:p>
        </w:tc>
      </w:tr>
      <w:tr w:rsidR="00B379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https://m.edsoo.ru/f2a2c886</w:t>
              </w:r>
            </w:hyperlink>
          </w:p>
        </w:tc>
      </w:tr>
      <w:tr w:rsidR="00B379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https://m.edsoo.ru/f2a2ca3e</w:t>
              </w:r>
            </w:hyperlink>
          </w:p>
        </w:tc>
      </w:tr>
      <w:tr w:rsidR="00B379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https://m.edsoo.ru/f2a2cba6</w:t>
              </w:r>
            </w:hyperlink>
          </w:p>
        </w:tc>
      </w:tr>
      <w:tr w:rsidR="00B379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</w:tr>
      <w:tr w:rsidR="00B379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</w:tr>
      <w:tr w:rsidR="00B379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</w:tr>
      <w:tr w:rsidR="00B379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</w:tr>
      <w:tr w:rsidR="00B379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</w:tr>
      <w:tr w:rsidR="00B379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https://m.edsoo.ru/f2a2ce30</w:t>
              </w:r>
            </w:hyperlink>
          </w:p>
        </w:tc>
      </w:tr>
      <w:tr w:rsidR="00B379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https://m.edsoo.ru/f2a2cf48</w:t>
              </w:r>
            </w:hyperlink>
          </w:p>
        </w:tc>
      </w:tr>
      <w:tr w:rsidR="00B379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</w:tr>
      <w:tr w:rsidR="00B379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</w:tr>
      <w:tr w:rsidR="00B379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</w:tr>
      <w:tr w:rsidR="00B379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https://m.edsoo.ru/f2a2d830</w:t>
              </w:r>
            </w:hyperlink>
          </w:p>
        </w:tc>
      </w:tr>
      <w:tr w:rsidR="00B379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https://m.edsoo.ru/f2a2d984</w:t>
              </w:r>
            </w:hyperlink>
          </w:p>
        </w:tc>
      </w:tr>
      <w:tr w:rsidR="00B379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https://m.edsoo.ru/f2a2dab0</w:t>
              </w:r>
            </w:hyperlink>
          </w:p>
        </w:tc>
      </w:tr>
      <w:tr w:rsidR="00B379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https://m.edsoo.ru/f2a2ddee</w:t>
              </w:r>
            </w:hyperlink>
          </w:p>
        </w:tc>
      </w:tr>
      <w:tr w:rsidR="00B379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https://m.edsoo.ru/f2a2defc</w:t>
              </w:r>
            </w:hyperlink>
          </w:p>
        </w:tc>
      </w:tr>
      <w:tr w:rsidR="00B379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https://m.edsoo.ru/f2a2e384</w:t>
              </w:r>
            </w:hyperlink>
          </w:p>
        </w:tc>
      </w:tr>
      <w:tr w:rsidR="00B379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https://m.edsoo.ru/f2a2e5f0</w:t>
              </w:r>
            </w:hyperlink>
          </w:p>
        </w:tc>
      </w:tr>
      <w:tr w:rsidR="00B379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https://m.edsoo.ru/f2a2e762</w:t>
              </w:r>
            </w:hyperlink>
          </w:p>
        </w:tc>
      </w:tr>
      <w:tr w:rsidR="00B379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https://m.edsoo.ru/f2a2eb90</w:t>
              </w:r>
            </w:hyperlink>
          </w:p>
        </w:tc>
      </w:tr>
      <w:tr w:rsidR="00B379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https://m.edsoo.ru/f2a2ecf8</w:t>
              </w:r>
            </w:hyperlink>
          </w:p>
        </w:tc>
      </w:tr>
      <w:tr w:rsidR="00B379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https://m.edsoo.ru/f2a2ee10</w:t>
              </w:r>
            </w:hyperlink>
          </w:p>
        </w:tc>
      </w:tr>
      <w:tr w:rsidR="00B379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https://m.edsoo.ru/f2a2f248</w:t>
              </w:r>
            </w:hyperlink>
          </w:p>
        </w:tc>
      </w:tr>
      <w:tr w:rsidR="00B379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</w:tr>
      <w:tr w:rsidR="00B379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</w:tr>
      <w:tr w:rsidR="00B379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</w:tr>
      <w:tr w:rsidR="00B379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</w:tr>
      <w:tr w:rsidR="00B379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</w:tr>
      <w:tr w:rsidR="00B379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</w:tr>
      <w:tr w:rsidR="00B379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</w:tr>
      <w:tr w:rsidR="00B379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https://m.edsoo.ru/f2a3035a</w:t>
              </w:r>
            </w:hyperlink>
          </w:p>
        </w:tc>
      </w:tr>
      <w:tr w:rsidR="00B379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https://m.edsoo.ru/f2a304c2</w:t>
              </w:r>
            </w:hyperlink>
          </w:p>
        </w:tc>
      </w:tr>
      <w:tr w:rsidR="00B379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https://m.edsoo.ru/f2a305e4</w:t>
              </w:r>
            </w:hyperlink>
          </w:p>
        </w:tc>
      </w:tr>
      <w:tr w:rsidR="00B379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https://m.edsoo.ru/f2a30706</w:t>
              </w:r>
            </w:hyperlink>
          </w:p>
        </w:tc>
      </w:tr>
      <w:tr w:rsidR="00B379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"Буквенные выражения. 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</w:tr>
      <w:tr w:rsidR="00B379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https://m.edsoo.ru/f2a30ca6</w:t>
              </w:r>
            </w:hyperlink>
          </w:p>
        </w:tc>
      </w:tr>
      <w:tr w:rsidR="00B379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https://m.edsoo.ru/f2a311d8</w:t>
              </w:r>
            </w:hyperlink>
          </w:p>
        </w:tc>
      </w:tr>
      <w:tr w:rsidR="00B379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https://m.edsoo.ru/f2a3178c</w:t>
              </w:r>
            </w:hyperlink>
          </w:p>
        </w:tc>
      </w:tr>
      <w:tr w:rsidR="00B379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https://m.edsoo.ru/f2a318ae</w:t>
              </w:r>
            </w:hyperlink>
          </w:p>
        </w:tc>
      </w:tr>
      <w:tr w:rsidR="00B379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</w:tr>
      <w:tr w:rsidR="00B379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</w:tr>
      <w:tr w:rsidR="00B379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https://m.edsoo.ru/f2a319c6</w:t>
              </w:r>
            </w:hyperlink>
          </w:p>
        </w:tc>
      </w:tr>
      <w:tr w:rsidR="00B379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https://m.edsoo.ru/f2a31afc</w:t>
              </w:r>
            </w:hyperlink>
          </w:p>
        </w:tc>
      </w:tr>
      <w:tr w:rsidR="00B379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https://m.edsoo.ru/f2a3206a</w:t>
              </w:r>
            </w:hyperlink>
          </w:p>
        </w:tc>
      </w:tr>
      <w:tr w:rsidR="00B379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</w:tr>
      <w:tr w:rsidR="00B379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</w:tr>
      <w:tr w:rsidR="00B379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https://m.edsoo.ru/f2a3252e</w:t>
              </w:r>
            </w:hyperlink>
          </w:p>
        </w:tc>
      </w:tr>
      <w:tr w:rsidR="00B379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https://m.edsoo.ru/f2a321c8</w:t>
              </w:r>
            </w:hyperlink>
          </w:p>
        </w:tc>
      </w:tr>
      <w:tr w:rsidR="00B379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https://m.edsoo.ru/f2a3234e</w:t>
              </w:r>
            </w:hyperlink>
          </w:p>
        </w:tc>
      </w:tr>
      <w:tr w:rsidR="00B379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</w:tr>
      <w:tr w:rsidR="00B379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https://m.edsoo.ru/f2a328f8</w:t>
              </w:r>
            </w:hyperlink>
          </w:p>
        </w:tc>
      </w:tr>
      <w:tr w:rsidR="00B379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https://m.edsoo.ru/f2a32a9c</w:t>
              </w:r>
            </w:hyperlink>
          </w:p>
        </w:tc>
      </w:tr>
      <w:tr w:rsidR="00B379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https://m.edsoo.ru/f2a32bd2</w:t>
              </w:r>
            </w:hyperlink>
          </w:p>
        </w:tc>
      </w:tr>
      <w:tr w:rsidR="00B379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https://m.edsoo.ru/f2a3312c</w:t>
              </w:r>
            </w:hyperlink>
          </w:p>
        </w:tc>
      </w:tr>
      <w:tr w:rsidR="00B379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https://m.edsoo.ru/f2a33352</w:t>
              </w:r>
            </w:hyperlink>
          </w:p>
        </w:tc>
      </w:tr>
      <w:tr w:rsidR="00B379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https://m.edsoo.ru/f2a33596</w:t>
              </w:r>
            </w:hyperlink>
          </w:p>
        </w:tc>
      </w:tr>
      <w:tr w:rsidR="00B379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https://m.edsoo.ru/f2a33780</w:t>
              </w:r>
            </w:hyperlink>
          </w:p>
        </w:tc>
      </w:tr>
      <w:tr w:rsidR="00B379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https://m.edsoo.ru/f2a338b6</w:t>
              </w:r>
            </w:hyperlink>
          </w:p>
        </w:tc>
      </w:tr>
      <w:tr w:rsidR="00B379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https://m.edsoo.ru/f2a339ce</w:t>
              </w:r>
            </w:hyperlink>
          </w:p>
        </w:tc>
      </w:tr>
      <w:tr w:rsidR="00B379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 / Всероссийская 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https://m.edsoo.ru/f2a33ad2</w:t>
              </w:r>
            </w:hyperlink>
          </w:p>
        </w:tc>
      </w:tr>
      <w:tr w:rsidR="00B379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https://m.edsoo.ru/f2a33bd6</w:t>
              </w:r>
            </w:hyperlink>
          </w:p>
        </w:tc>
      </w:tr>
      <w:tr w:rsidR="00B379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https://m.edsoo.ru/f2a33f46</w:t>
              </w:r>
            </w:hyperlink>
          </w:p>
        </w:tc>
      </w:tr>
      <w:tr w:rsidR="00B379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https://m.edsoo.ru/f2a340b8</w:t>
              </w:r>
            </w:hyperlink>
          </w:p>
        </w:tc>
      </w:tr>
      <w:tr w:rsidR="00B379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https://m.edsoo.ru/f2a3420c</w:t>
              </w:r>
            </w:hyperlink>
          </w:p>
        </w:tc>
      </w:tr>
      <w:tr w:rsidR="00B379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https://m.edsoo.ru/f2a3432e</w:t>
              </w:r>
            </w:hyperlink>
          </w:p>
        </w:tc>
      </w:tr>
      <w:tr w:rsidR="00B379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https://m.edsoo.ru/f2a34478</w:t>
              </w:r>
            </w:hyperlink>
          </w:p>
        </w:tc>
      </w:tr>
      <w:tr w:rsidR="00B379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</w:tr>
      <w:tr w:rsidR="00B379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https://m.edsoo.ru/f2a3482e</w:t>
              </w:r>
            </w:hyperlink>
          </w:p>
        </w:tc>
      </w:tr>
      <w:tr w:rsidR="00B379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https://m.edsoo.ru/f2a34950</w:t>
              </w:r>
            </w:hyperlink>
          </w:p>
        </w:tc>
      </w:tr>
      <w:tr w:rsidR="00B379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3794B" w:rsidRDefault="00B379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https://m.edsoo.ru/f2a34d2e</w:t>
              </w:r>
            </w:hyperlink>
          </w:p>
        </w:tc>
      </w:tr>
      <w:tr w:rsidR="00B379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794B" w:rsidRDefault="00B3794B"/>
        </w:tc>
      </w:tr>
    </w:tbl>
    <w:p w:rsidR="00B3794B" w:rsidRDefault="00B3794B">
      <w:pPr>
        <w:sectPr w:rsidR="00B379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794B" w:rsidRDefault="00B3794B">
      <w:pPr>
        <w:sectPr w:rsidR="00B379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794B" w:rsidRDefault="00101B9B">
      <w:pPr>
        <w:spacing w:before="199" w:after="199" w:line="336" w:lineRule="auto"/>
        <w:ind w:left="120"/>
      </w:pPr>
      <w:bookmarkStart w:id="26" w:name="block-51587941"/>
      <w:bookmarkEnd w:id="25"/>
      <w:r>
        <w:rPr>
          <w:rFonts w:ascii="Times New Roman" w:hAnsi="Times New Roman"/>
          <w:b/>
          <w:color w:val="000000"/>
          <w:sz w:val="28"/>
        </w:rPr>
        <w:t>ПРОВЕРЯЕМЫЕ ТРЕБОВАНИЯ К РЕЗУЛЬТАТАМ ОСВОЕНИЯ ОСНОВНОЙ ОБРАЗОВАТЕЛЬНОЙ ПРОГРАММЫ</w:t>
      </w:r>
    </w:p>
    <w:p w:rsidR="00B3794B" w:rsidRDefault="00B3794B">
      <w:pPr>
        <w:spacing w:before="199" w:after="199" w:line="336" w:lineRule="auto"/>
        <w:ind w:left="120"/>
      </w:pPr>
    </w:p>
    <w:p w:rsidR="00B3794B" w:rsidRDefault="00101B9B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B3794B" w:rsidRDefault="00B3794B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B3794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B3794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B3794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и правильно употреблять термины, связанные с натуральными числами, обыкновенными и десятичными дробями</w:t>
            </w:r>
          </w:p>
        </w:tc>
      </w:tr>
      <w:tr w:rsidR="00B3794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и упорядочивать натуральные числа, сравнивать в простейших случаях обыкновенные дроби, десятичные дроби</w:t>
            </w:r>
          </w:p>
        </w:tc>
      </w:tr>
      <w:tr w:rsidR="00B3794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</w:t>
            </w:r>
          </w:p>
        </w:tc>
      </w:tr>
      <w:tr w:rsidR="00B3794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Выполнять арифметические действия с натуральными числами, с обыкновенными дробями в простейших случаях</w:t>
            </w:r>
          </w:p>
        </w:tc>
      </w:tr>
      <w:tr w:rsidR="00B3794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Выполнять проверку, прикидку результата вычислений</w:t>
            </w:r>
          </w:p>
        </w:tc>
      </w:tr>
      <w:tr w:rsidR="00B3794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Округлять натуральные числа</w:t>
            </w:r>
          </w:p>
        </w:tc>
      </w:tr>
      <w:tr w:rsidR="00B3794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</w:tr>
      <w:tr w:rsidR="00B3794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Решать текстовые задачи арифметическим способом и с помощью организованного конечного перебора всех возможных вариантов</w:t>
            </w:r>
          </w:p>
        </w:tc>
      </w:tr>
      <w:tr w:rsidR="00B3794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Решать задачи, содержащие зависимости, связывающие величины: скорость, время, расстояние, цена, количество, стоимость</w:t>
            </w:r>
          </w:p>
        </w:tc>
      </w:tr>
      <w:tr w:rsidR="00B3794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краткие записи, схемы, таблицы, обозначения при решении задач</w:t>
            </w:r>
          </w:p>
        </w:tc>
      </w:tr>
      <w:tr w:rsidR="00B3794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Пользоваться основными единицами измерения: цены, массы, расстояния, времени, скорости, выражать одни единицы величины через другие</w:t>
            </w:r>
          </w:p>
        </w:tc>
      </w:tr>
      <w:tr w:rsidR="00B3794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</w:t>
            </w:r>
          </w:p>
        </w:tc>
      </w:tr>
      <w:tr w:rsidR="00B3794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</w:t>
            </w:r>
          </w:p>
        </w:tc>
      </w:tr>
      <w:tr w:rsidR="00B3794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Пользоваться геометрическими понятиями: точка, прямая, отрезок, луч, угол, многоугольник, окружность, круг</w:t>
            </w:r>
          </w:p>
        </w:tc>
      </w:tr>
      <w:tr w:rsidR="00B3794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объектов окружающего мира, имеющих форму изученных геометрических фигур</w:t>
            </w:r>
          </w:p>
        </w:tc>
      </w:tr>
      <w:tr w:rsidR="00B3794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терминологию, связанную с углами: вершина сторона; с многоугольниками: угол, вершина, сторона, диагональ; с окружностью: радиус, диаметр, центр</w:t>
            </w:r>
          </w:p>
        </w:tc>
      </w:tr>
      <w:tr w:rsidR="00B3794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изученные геометрические фигуры на нелинованной и клетчатой бумаге с помощью циркуля и линейки</w:t>
            </w:r>
          </w:p>
        </w:tc>
      </w:tr>
      <w:tr w:rsidR="00B3794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длины отрезков непосредственным измерением с помощью линейки, строить отрезки заданной длины; строить окружность заданного радиуса</w:t>
            </w:r>
          </w:p>
        </w:tc>
      </w:tr>
      <w:tr w:rsidR="00B3794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свойства сторон и углов прямоугольника, квадрата для их построения, вычисления площади и периметра</w:t>
            </w:r>
          </w:p>
        </w:tc>
      </w:tr>
      <w:tr w:rsidR="00B3794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</w:t>
            </w:r>
          </w:p>
        </w:tc>
      </w:tr>
      <w:tr w:rsidR="00B3794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Пользоваться основными метрическими единицами измерения длины, площади; выражать одни единицы величины через другие</w:t>
            </w:r>
          </w:p>
        </w:tc>
      </w:tr>
      <w:tr w:rsidR="00B3794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параллелепипед, куб, использовать терминологию: вершина, ребро, грань, измерения; находить измерения параллелепипеда, куба</w:t>
            </w:r>
          </w:p>
        </w:tc>
      </w:tr>
      <w:tr w:rsidR="00B3794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Вычислять объём куба, параллелепипеда по заданным измерениям, пользоваться единицами измерения объёма</w:t>
            </w:r>
          </w:p>
        </w:tc>
      </w:tr>
      <w:tr w:rsidR="00B3794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Решать несложные задачи на измерение геометрических величин в практических ситуациях</w:t>
            </w:r>
          </w:p>
        </w:tc>
      </w:tr>
    </w:tbl>
    <w:p w:rsidR="00B3794B" w:rsidRDefault="00B3794B">
      <w:pPr>
        <w:spacing w:after="0"/>
        <w:ind w:left="120"/>
      </w:pPr>
    </w:p>
    <w:p w:rsidR="00B3794B" w:rsidRDefault="00101B9B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p w:rsidR="00B3794B" w:rsidRDefault="00B3794B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B3794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B3794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B3794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</w:t>
            </w:r>
          </w:p>
        </w:tc>
      </w:tr>
      <w:tr w:rsidR="00B3794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и упорядочивать целые числа, обыкновенные и десятичные дроби, сравнивать числа одного и разных знаков</w:t>
            </w:r>
          </w:p>
        </w:tc>
      </w:tr>
      <w:tr w:rsidR="00B3794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</w:t>
            </w:r>
          </w:p>
        </w:tc>
      </w:tr>
      <w:tr w:rsidR="00B3794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</w:t>
            </w:r>
          </w:p>
        </w:tc>
      </w:tr>
      <w:tr w:rsidR="00B3794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Округлять целые числа и десятичные дроби, находить приближения чисел</w:t>
            </w:r>
          </w:p>
        </w:tc>
      </w:tr>
      <w:tr w:rsidR="00B3794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Соотносить точку на координатной прямой с соответствующим ей числом и изображать числа точками на координатной прямой, находить модуль числа</w:t>
            </w:r>
          </w:p>
        </w:tc>
      </w:tr>
      <w:tr w:rsidR="00B3794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Соотносить точку в прямоугольной системе координат с координатами этой точки</w:t>
            </w:r>
          </w:p>
        </w:tc>
      </w:tr>
      <w:tr w:rsidR="00B3794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Округлять целые числа и десятичные дроби, находить приближения чисел</w:t>
            </w:r>
          </w:p>
        </w:tc>
      </w:tr>
      <w:tr w:rsidR="00B3794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</w:t>
            </w:r>
          </w:p>
        </w:tc>
      </w:tr>
      <w:tr w:rsidR="00B3794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</w:t>
            </w:r>
          </w:p>
        </w:tc>
      </w:tr>
      <w:tr w:rsidR="00B3794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Пользоваться признаками делимости, раскладывать натуральные числа на простые множители</w:t>
            </w:r>
          </w:p>
        </w:tc>
      </w:tr>
      <w:tr w:rsidR="00B3794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Пользоваться масштабом, составлять пропорции и отношения</w:t>
            </w:r>
          </w:p>
        </w:tc>
      </w:tr>
      <w:tr w:rsidR="00B3794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</w:t>
            </w:r>
          </w:p>
        </w:tc>
      </w:tr>
      <w:tr w:rsidR="00B3794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неизвестный компонент равенства</w:t>
            </w:r>
          </w:p>
        </w:tc>
      </w:tr>
      <w:tr w:rsidR="00B3794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</w:tr>
      <w:tr w:rsidR="00B3794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Решать многошаговые текстовые задачи арифметическим способом</w:t>
            </w:r>
          </w:p>
        </w:tc>
      </w:tr>
      <w:tr w:rsidR="00B3794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Решать задачи, связанные с отношением, пропорциональностью величин, процентами, решать три основные задачи на дроби и проценты</w:t>
            </w:r>
          </w:p>
        </w:tc>
      </w:tr>
      <w:tr w:rsidR="00B3794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Решать задачи, содержащие зависимости, связывающие величины: скорость, время, расстояние, цену, количество, стоимость, производительность, время, объём работы, используя арифметические действия, оценку, прикидку; пользоваться единицами измерения соответствующих величин</w:t>
            </w:r>
          </w:p>
        </w:tc>
      </w:tr>
      <w:tr w:rsidR="00B3794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Составлять буквенные выражения по условию задачи</w:t>
            </w:r>
          </w:p>
        </w:tc>
      </w:tr>
      <w:tr w:rsidR="00B3794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</w:t>
            </w:r>
          </w:p>
        </w:tc>
      </w:tr>
      <w:tr w:rsidR="00B3794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Представлять информацию с помощью таблиц, линейной и столбчатой диаграмм</w:t>
            </w:r>
          </w:p>
        </w:tc>
      </w:tr>
      <w:tr w:rsidR="00B3794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</w:t>
            </w:r>
          </w:p>
        </w:tc>
      </w:tr>
      <w:tr w:rsidR="00B3794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</w:t>
            </w:r>
          </w:p>
        </w:tc>
      </w:tr>
      <w:tr w:rsidR="00B3794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</w:t>
            </w:r>
          </w:p>
        </w:tc>
      </w:tr>
      <w:tr w:rsidR="00B3794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Пользоваться геометрическими понятиями: равенство фигур, симметрия; использовать терминологию, связанную с симметрией: ось симметрии, центр симметрии</w:t>
            </w:r>
          </w:p>
        </w:tc>
      </w:tr>
      <w:tr w:rsidR="00B3794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</w:t>
            </w:r>
          </w:p>
        </w:tc>
      </w:tr>
      <w:tr w:rsidR="00B3794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Вычислять длину ломаной, периметр многоугольника, пользоваться единицами измерения длины, выражать одни единицы измерения длины через другие</w:t>
            </w:r>
          </w:p>
        </w:tc>
      </w:tr>
      <w:tr w:rsidR="00B3794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Находить, используя чертёжные инструменты, расстояния: между двумя точками, от точки до прямой, длину пути на квадратной сетке</w:t>
            </w:r>
          </w:p>
        </w:tc>
      </w:tr>
      <w:tr w:rsidR="00B3794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</w:t>
            </w:r>
          </w:p>
        </w:tc>
      </w:tr>
      <w:tr w:rsidR="00B3794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на моделях и изображениях пирамиду, конус, цилиндр, использовать терминологию: вершина, ребро, грань, основание, развёртка</w:t>
            </w:r>
          </w:p>
        </w:tc>
      </w:tr>
      <w:tr w:rsidR="00B3794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на клетчатой бумаге прямоугольный параллелепипед</w:t>
            </w:r>
          </w:p>
        </w:tc>
      </w:tr>
      <w:tr w:rsidR="00B3794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Вычислять объём прямоугольного параллелепипеда, куба, пользоваться основными единицами измерения объёма</w:t>
            </w:r>
          </w:p>
        </w:tc>
      </w:tr>
      <w:tr w:rsidR="00B3794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Решать несложные задачи на нахождение геометрических величин в практических ситуациях</w:t>
            </w:r>
          </w:p>
        </w:tc>
      </w:tr>
    </w:tbl>
    <w:p w:rsidR="00B3794B" w:rsidRDefault="00B3794B">
      <w:pPr>
        <w:spacing w:after="0"/>
        <w:ind w:left="120"/>
      </w:pPr>
    </w:p>
    <w:p w:rsidR="00B3794B" w:rsidRDefault="00B3794B">
      <w:pPr>
        <w:sectPr w:rsidR="00B3794B">
          <w:pgSz w:w="11906" w:h="16383"/>
          <w:pgMar w:top="1134" w:right="850" w:bottom="1134" w:left="1701" w:header="720" w:footer="720" w:gutter="0"/>
          <w:cols w:space="720"/>
        </w:sectPr>
      </w:pPr>
    </w:p>
    <w:p w:rsidR="00B3794B" w:rsidRDefault="00101B9B">
      <w:pPr>
        <w:spacing w:before="199" w:after="199"/>
        <w:ind w:left="120"/>
      </w:pPr>
      <w:bookmarkStart w:id="27" w:name="block-51587943"/>
      <w:bookmarkEnd w:id="26"/>
      <w:r>
        <w:rPr>
          <w:rFonts w:ascii="Times New Roman" w:hAnsi="Times New Roman"/>
          <w:b/>
          <w:color w:val="000000"/>
          <w:sz w:val="28"/>
        </w:rPr>
        <w:t>ПРОВЕРЯЕМЫЕ ЭЛЕМЕНТЫ СОДЕРЖАНИЯ</w:t>
      </w:r>
    </w:p>
    <w:p w:rsidR="00B3794B" w:rsidRDefault="00B3794B">
      <w:pPr>
        <w:spacing w:before="199" w:after="199"/>
        <w:ind w:left="120"/>
      </w:pPr>
    </w:p>
    <w:p w:rsidR="00B3794B" w:rsidRDefault="00101B9B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B3794B" w:rsidRDefault="00B3794B">
      <w:pPr>
        <w:spacing w:after="0" w:line="336" w:lineRule="auto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25"/>
        <w:gridCol w:w="8055"/>
      </w:tblGrid>
      <w:tr w:rsidR="00B3794B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B3794B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 и нуль</w:t>
            </w:r>
          </w:p>
        </w:tc>
      </w:tr>
      <w:tr w:rsidR="00B3794B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Натуральное число. Ряд натуральных чисел. Число 0. Изображение натуральных чисел точками на координатной (числовой) прямой</w:t>
            </w:r>
          </w:p>
        </w:tc>
      </w:tr>
      <w:tr w:rsidR="00B3794B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Позиционная система счисления. Римская нумерация. Десятичная система счисления</w:t>
            </w:r>
          </w:p>
        </w:tc>
      </w:tr>
      <w:tr w:rsidR="00B3794B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натуральных чисел, сравнение натуральных чисел с нулём. Округление натуральных чисел</w:t>
            </w:r>
          </w:p>
        </w:tc>
      </w:tr>
      <w:tr w:rsidR="00B3794B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Сложение, вычитание, умножение и деление натуральных чисел. Свойство нуля при сложении, свойства нуля и единицы при умножении. Переместительное и сочетательное свойства (законы) сложения и умножения, распределительное свойство (закон) умножения</w:t>
            </w:r>
          </w:p>
        </w:tc>
      </w:tr>
      <w:tr w:rsidR="00B3794B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букв для обозначения неизвестного компонента и записи свойств арифметических действий</w:t>
            </w:r>
          </w:p>
        </w:tc>
      </w:tr>
      <w:tr w:rsidR="00B3794B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на множители. Простые и составные числа. Признаки делимости на 2, 5, 10, 3, 9. Деление с остатком</w:t>
            </w:r>
          </w:p>
        </w:tc>
      </w:tr>
      <w:tr w:rsidR="00B3794B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показателем. Запись числа в виде суммы разрядных слагаемых</w:t>
            </w:r>
          </w:p>
        </w:tc>
      </w:tr>
      <w:tr w:rsidR="00B3794B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</w:t>
            </w:r>
          </w:p>
        </w:tc>
      </w:tr>
      <w:tr w:rsidR="00B3794B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</w:tr>
      <w:tr w:rsidR="00B3794B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</w:t>
            </w:r>
          </w:p>
        </w:tc>
      </w:tr>
      <w:tr w:rsidR="00B3794B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дроби. Сокращение дробей. Приведение дроби к новому знаменателю. Сравнение дробей</w:t>
            </w:r>
          </w:p>
        </w:tc>
      </w:tr>
      <w:tr w:rsidR="00B3794B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дробей. Умножение и деление дробей, взаимно-обратные дроби. Нахождение части целого и целого по его части</w:t>
            </w:r>
          </w:p>
        </w:tc>
      </w:tr>
      <w:tr w:rsidR="00B3794B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</w:t>
            </w:r>
          </w:p>
        </w:tc>
      </w:tr>
      <w:tr w:rsidR="00B3794B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десятичными дробями. Округление десятичных дробей</w:t>
            </w:r>
          </w:p>
        </w:tc>
      </w:tr>
      <w:tr w:rsidR="00B3794B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</w:tr>
      <w:tr w:rsidR="00B3794B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арифметическим способом</w:t>
            </w:r>
          </w:p>
        </w:tc>
      </w:tr>
      <w:tr w:rsidR="00B3794B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логических задач. Решение задач перебором всех возможных вариантов. Использование при решении задач таблиц и схем</w:t>
            </w:r>
          </w:p>
        </w:tc>
      </w:tr>
      <w:tr w:rsidR="00B3794B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задач, содержащих зависимости, связывающие величины: скорость, время, расстояние, цену, количество, стоимость. Единицы измерения: массы, объёма, цены, расстояния, времени, скорости. Связь между единицами измерения каждой величины</w:t>
            </w:r>
          </w:p>
        </w:tc>
      </w:tr>
      <w:tr w:rsidR="00B3794B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</w:t>
            </w:r>
          </w:p>
        </w:tc>
      </w:tr>
      <w:tr w:rsidR="00B3794B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виде таблиц, столбчатых диаграмм</w:t>
            </w:r>
          </w:p>
        </w:tc>
      </w:tr>
      <w:tr w:rsidR="00B3794B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</w:t>
            </w:r>
          </w:p>
        </w:tc>
      </w:tr>
      <w:tr w:rsidR="00B3794B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</w:t>
            </w:r>
          </w:p>
        </w:tc>
      </w:tr>
      <w:tr w:rsidR="00B3794B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Длина отрезка, метрические единицы длины. Длина ломаной, периметр многоугольника. Измерение и построение углов с помощью транспортира</w:t>
            </w:r>
          </w:p>
        </w:tc>
      </w:tr>
      <w:tr w:rsidR="00B3794B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Наглядные представления о фигурах на плоскости: многоугольник, прямоугольник, квадрат, треугольник; о равенстве фигур</w:t>
            </w:r>
          </w:p>
        </w:tc>
      </w:tr>
      <w:tr w:rsidR="00B3794B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</w:t>
            </w:r>
          </w:p>
        </w:tc>
      </w:tr>
      <w:tr w:rsidR="00B3794B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</w:t>
            </w:r>
          </w:p>
        </w:tc>
      </w:tr>
      <w:tr w:rsidR="00B3794B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</w:t>
            </w:r>
          </w:p>
        </w:tc>
      </w:tr>
      <w:tr w:rsidR="00B3794B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куба. Единицы измерения объёма</w:t>
            </w:r>
          </w:p>
        </w:tc>
      </w:tr>
    </w:tbl>
    <w:p w:rsidR="00B3794B" w:rsidRDefault="00B3794B">
      <w:pPr>
        <w:spacing w:after="0"/>
        <w:ind w:left="120"/>
      </w:pPr>
    </w:p>
    <w:p w:rsidR="00B3794B" w:rsidRDefault="00101B9B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B3794B" w:rsidRDefault="00B3794B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8"/>
        <w:gridCol w:w="8042"/>
      </w:tblGrid>
      <w:tr w:rsidR="00B3794B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B3794B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</w:tr>
      <w:tr w:rsidR="00B3794B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</w:t>
            </w:r>
          </w:p>
        </w:tc>
      </w:tr>
      <w:tr w:rsidR="00B3794B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</w:tr>
      <w:tr w:rsidR="00B3794B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числа, наибольший общий делитель и наименьшее общее кратное. Делимость суммы и произведения</w:t>
            </w:r>
          </w:p>
        </w:tc>
      </w:tr>
      <w:tr w:rsidR="00B3794B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</w:tr>
      <w:tr w:rsidR="00B3794B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</w:tr>
      <w:tr w:rsidR="00B3794B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дробей. Сравнение и упорядочивание дробей</w:t>
            </w:r>
          </w:p>
        </w:tc>
      </w:tr>
      <w:tr w:rsidR="00B3794B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части от целого и целого по его части. Дробное число как результат деления</w:t>
            </w:r>
          </w:p>
        </w:tc>
      </w:tr>
      <w:tr w:rsidR="00B3794B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десятичной дроби в виде обыкновенной дроби и возможность представления обыкновенной дроби в виде десятичной</w:t>
            </w:r>
          </w:p>
        </w:tc>
      </w:tr>
      <w:tr w:rsidR="00B3794B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 и метрическая система мер. Арифметические действия и числовые выражения с обыкновенными и десятичными дробями</w:t>
            </w:r>
          </w:p>
        </w:tc>
      </w:tr>
      <w:tr w:rsidR="00B3794B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Отношение. Деление в данном отношении. Масштаб, пропорция. Применение пропорций при решении задач</w:t>
            </w:r>
          </w:p>
        </w:tc>
      </w:tr>
      <w:tr w:rsidR="00B3794B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</w:t>
            </w:r>
          </w:p>
        </w:tc>
      </w:tr>
      <w:tr w:rsidR="00B3794B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</w:tr>
      <w:tr w:rsidR="00B3794B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</w:t>
            </w:r>
          </w:p>
        </w:tc>
      </w:tr>
      <w:tr w:rsidR="00B3794B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</w:tr>
      <w:tr w:rsidR="00B3794B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</w:t>
            </w:r>
          </w:p>
        </w:tc>
      </w:tr>
      <w:tr w:rsidR="00B3794B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</w:tr>
      <w:tr w:rsidR="00B3794B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</w:t>
            </w:r>
          </w:p>
        </w:tc>
      </w:tr>
      <w:tr w:rsidR="00B3794B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Формулы, формулы периметра и площади прямоугольника, квадрата, объёма параллелепипеда и куба</w:t>
            </w:r>
          </w:p>
        </w:tc>
      </w:tr>
      <w:tr w:rsidR="00B3794B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</w:tr>
      <w:tr w:rsidR="00B3794B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арифметическим способом</w:t>
            </w:r>
          </w:p>
        </w:tc>
      </w:tr>
      <w:tr w:rsidR="00B3794B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логических задач. Решение задач перебором всех возможных вариантов </w:t>
            </w:r>
          </w:p>
        </w:tc>
      </w:tr>
      <w:tr w:rsidR="00B3794B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</w:t>
            </w:r>
          </w:p>
        </w:tc>
      </w:tr>
      <w:tr w:rsidR="00B3794B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задач, связанных с отношением, пропорциональностью величин, процентами; решение основных задач на дроби и проценты</w:t>
            </w:r>
          </w:p>
        </w:tc>
      </w:tr>
      <w:tr w:rsidR="00B3794B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Оценка и прикидка, округление результата. Составление буквенных выражений по условию задачи.</w:t>
            </w:r>
          </w:p>
        </w:tc>
      </w:tr>
      <w:tr w:rsidR="00B3794B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с помощью таблиц и диаграмм. Столбчатые диаграммы. Чтение круговых диаграмм</w:t>
            </w:r>
          </w:p>
        </w:tc>
      </w:tr>
      <w:tr w:rsidR="00B3794B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</w:t>
            </w:r>
          </w:p>
        </w:tc>
      </w:tr>
      <w:tr w:rsidR="00B3794B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Точка, прямая, отрезок, луч, угол, ломаная, многоугольник, четырёхугольник, треугольник, окружность, круг</w:t>
            </w:r>
          </w:p>
        </w:tc>
      </w:tr>
      <w:tr w:rsidR="00B3794B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двух прямых на плоскости, параллельные прямые, перпендикулярные прямые</w:t>
            </w:r>
          </w:p>
        </w:tc>
      </w:tr>
      <w:tr w:rsidR="00B3794B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расстояний: между двумя точками, от точки до прямой, длина маршрута на квадратной сетке</w:t>
            </w:r>
          </w:p>
        </w:tc>
      </w:tr>
      <w:tr w:rsidR="00B3794B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и построение углов с помощью транспортира</w:t>
            </w:r>
          </w:p>
        </w:tc>
      </w:tr>
      <w:tr w:rsidR="00B3794B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треугольников: остроугольный, прямоугольный, тупоугольный, равнобедренный, равносторонний</w:t>
            </w:r>
          </w:p>
        </w:tc>
      </w:tr>
      <w:tr w:rsidR="00B3794B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Четырёхугольник. Прямоугольник, квадрат: использование свойств сторон, углов, диагоналей</w:t>
            </w:r>
          </w:p>
        </w:tc>
      </w:tr>
      <w:tr w:rsidR="00B3794B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геометрических фигур на нелинованной бумаге с использованием циркуля, линейки, угольника, транспортира. Построения на клетчатой бумаге</w:t>
            </w:r>
          </w:p>
        </w:tc>
      </w:tr>
      <w:tr w:rsidR="00B3794B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</w:tr>
      <w:tr w:rsidR="00B3794B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площади фигуры, единицы измерения площади. Приближённое измерение площади фигур, в том числе на квадратной сетке</w:t>
            </w:r>
          </w:p>
        </w:tc>
      </w:tr>
      <w:tr w:rsidR="00B3794B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длины окружности, площади круга</w:t>
            </w:r>
          </w:p>
        </w:tc>
      </w:tr>
      <w:tr w:rsidR="00B3794B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Симметрия: центральная, осевая и зеркальная. Построение симметричных фигур</w:t>
            </w:r>
          </w:p>
        </w:tc>
      </w:tr>
      <w:tr w:rsidR="00B3794B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</w:t>
            </w:r>
          </w:p>
        </w:tc>
      </w:tr>
      <w:tr w:rsidR="00B3794B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B3794B" w:rsidRDefault="00101B9B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объёма, единицы измерения объёма. Объём прямоугольного параллелепипеда, куба</w:t>
            </w:r>
          </w:p>
        </w:tc>
      </w:tr>
    </w:tbl>
    <w:p w:rsidR="00B3794B" w:rsidRDefault="00B3794B">
      <w:pPr>
        <w:sectPr w:rsidR="00B3794B">
          <w:pgSz w:w="11906" w:h="16383"/>
          <w:pgMar w:top="1134" w:right="850" w:bottom="1134" w:left="1701" w:header="720" w:footer="720" w:gutter="0"/>
          <w:cols w:space="720"/>
        </w:sectPr>
      </w:pPr>
    </w:p>
    <w:p w:rsidR="00B3794B" w:rsidRDefault="00101B9B">
      <w:pPr>
        <w:spacing w:after="0"/>
        <w:ind w:left="120"/>
      </w:pPr>
      <w:bookmarkStart w:id="28" w:name="block-51587942"/>
      <w:bookmarkEnd w:id="27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B3794B" w:rsidRDefault="00101B9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3794B" w:rsidRDefault="00B3794B">
      <w:pPr>
        <w:spacing w:after="0" w:line="480" w:lineRule="auto"/>
        <w:ind w:left="120"/>
      </w:pPr>
    </w:p>
    <w:p w:rsidR="00B3794B" w:rsidRDefault="00B3794B">
      <w:pPr>
        <w:spacing w:after="0" w:line="480" w:lineRule="auto"/>
        <w:ind w:left="120"/>
      </w:pPr>
    </w:p>
    <w:p w:rsidR="00B3794B" w:rsidRDefault="00B3794B">
      <w:pPr>
        <w:spacing w:after="0"/>
        <w:ind w:left="120"/>
      </w:pPr>
    </w:p>
    <w:p w:rsidR="00B3794B" w:rsidRDefault="00101B9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3794B" w:rsidRDefault="00B3794B">
      <w:pPr>
        <w:spacing w:after="0" w:line="480" w:lineRule="auto"/>
        <w:ind w:left="120"/>
      </w:pPr>
    </w:p>
    <w:p w:rsidR="00B3794B" w:rsidRDefault="00B3794B">
      <w:pPr>
        <w:spacing w:after="0"/>
        <w:ind w:left="120"/>
      </w:pPr>
    </w:p>
    <w:p w:rsidR="00B3794B" w:rsidRDefault="00101B9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3794B" w:rsidRDefault="00B3794B">
      <w:pPr>
        <w:spacing w:after="0" w:line="480" w:lineRule="auto"/>
        <w:ind w:left="120"/>
      </w:pPr>
    </w:p>
    <w:p w:rsidR="00B3794B" w:rsidRDefault="00B3794B">
      <w:pPr>
        <w:sectPr w:rsidR="00B3794B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101B9B" w:rsidRDefault="00101B9B"/>
    <w:sectPr w:rsidR="00101B9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F41B8"/>
    <w:multiLevelType w:val="multilevel"/>
    <w:tmpl w:val="06206AF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9A140A"/>
    <w:multiLevelType w:val="multilevel"/>
    <w:tmpl w:val="D79AA7D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F659CD"/>
    <w:multiLevelType w:val="multilevel"/>
    <w:tmpl w:val="967EEFF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E906159"/>
    <w:multiLevelType w:val="multilevel"/>
    <w:tmpl w:val="AC9681B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5D44357"/>
    <w:multiLevelType w:val="multilevel"/>
    <w:tmpl w:val="3ED0302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CA63D3C"/>
    <w:multiLevelType w:val="multilevel"/>
    <w:tmpl w:val="CF0ED0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DDA5B72"/>
    <w:multiLevelType w:val="multilevel"/>
    <w:tmpl w:val="010A168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B3794B"/>
    <w:rsid w:val="000A69E0"/>
    <w:rsid w:val="00101B9B"/>
    <w:rsid w:val="003E0C01"/>
    <w:rsid w:val="00B3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E8EA58-C6B2-431F-96A0-1978CCDB4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63" Type="http://schemas.openxmlformats.org/officeDocument/2006/relationships/hyperlink" Target="https://m.edsoo.ru/f2a1319c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226" Type="http://schemas.openxmlformats.org/officeDocument/2006/relationships/hyperlink" Target="https://m.edsoo.ru/f2a2b972" TargetMode="External"/><Relationship Id="rId268" Type="http://schemas.openxmlformats.org/officeDocument/2006/relationships/hyperlink" Target="https://m.edsoo.ru/f2a3252e" TargetMode="External"/><Relationship Id="rId32" Type="http://schemas.openxmlformats.org/officeDocument/2006/relationships/hyperlink" Target="https://m.edsoo.ru/f2a0f5ba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5" Type="http://schemas.openxmlformats.org/officeDocument/2006/relationships/hyperlink" Target="https://m.edsoo.ru/7f4131ce" TargetMode="External"/><Relationship Id="rId181" Type="http://schemas.openxmlformats.org/officeDocument/2006/relationships/hyperlink" Target="https://m.edsoo.ru/f2a2226e" TargetMode="External"/><Relationship Id="rId237" Type="http://schemas.openxmlformats.org/officeDocument/2006/relationships/hyperlink" Target="https://m.edsoo.ru/f2a2bf6c" TargetMode="External"/><Relationship Id="rId279" Type="http://schemas.openxmlformats.org/officeDocument/2006/relationships/hyperlink" Target="https://m.edsoo.ru/f2a339ce" TargetMode="External"/><Relationship Id="rId43" Type="http://schemas.openxmlformats.org/officeDocument/2006/relationships/hyperlink" Target="https://m.edsoo.ru/f2a11a90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bea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d8a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20" Type="http://schemas.openxmlformats.org/officeDocument/2006/relationships/hyperlink" Target="https://m.edsoo.ru/f2a1c63e" TargetMode="External"/><Relationship Id="rId141" Type="http://schemas.openxmlformats.org/officeDocument/2006/relationships/hyperlink" Target="https://m.edsoo.ru/f2a1e826" TargetMode="External"/><Relationship Id="rId7" Type="http://schemas.openxmlformats.org/officeDocument/2006/relationships/hyperlink" Target="https://m.edsoo.ru/7f4131ce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8" Type="http://schemas.openxmlformats.org/officeDocument/2006/relationships/hyperlink" Target="https://m.edsoo.ru/f2a29d34" TargetMode="External"/><Relationship Id="rId239" Type="http://schemas.openxmlformats.org/officeDocument/2006/relationships/hyperlink" Target="https://m.edsoo.ru/f2a2c17e" TargetMode="External"/><Relationship Id="rId250" Type="http://schemas.openxmlformats.org/officeDocument/2006/relationships/hyperlink" Target="https://m.edsoo.ru/f2a2e384" TargetMode="External"/><Relationship Id="rId271" Type="http://schemas.openxmlformats.org/officeDocument/2006/relationships/hyperlink" Target="https://m.edsoo.ru/f2a328f8" TargetMode="External"/><Relationship Id="rId24" Type="http://schemas.openxmlformats.org/officeDocument/2006/relationships/hyperlink" Target="https://m.edsoo.ru/f2a0e0fc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31" Type="http://schemas.openxmlformats.org/officeDocument/2006/relationships/hyperlink" Target="https://m.edsoo.ru/f2a1da7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240" Type="http://schemas.openxmlformats.org/officeDocument/2006/relationships/hyperlink" Target="https://m.edsoo.ru/f2a2c886" TargetMode="External"/><Relationship Id="rId261" Type="http://schemas.openxmlformats.org/officeDocument/2006/relationships/hyperlink" Target="https://m.edsoo.ru/f2a30ca6" TargetMode="External"/><Relationship Id="rId14" Type="http://schemas.openxmlformats.org/officeDocument/2006/relationships/hyperlink" Target="https://m.edsoo.ru/7f414736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219" Type="http://schemas.openxmlformats.org/officeDocument/2006/relationships/hyperlink" Target="https://m.edsoo.ru/f2a2509a" TargetMode="External"/><Relationship Id="rId230" Type="http://schemas.openxmlformats.org/officeDocument/2006/relationships/hyperlink" Target="https://m.edsoo.ru/f2a2be40" TargetMode="External"/><Relationship Id="rId251" Type="http://schemas.openxmlformats.org/officeDocument/2006/relationships/hyperlink" Target="https://m.edsoo.ru/f2a2e5f0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272" Type="http://schemas.openxmlformats.org/officeDocument/2006/relationships/hyperlink" Target="https://m.edsoo.ru/f2a32a9c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220" Type="http://schemas.openxmlformats.org/officeDocument/2006/relationships/hyperlink" Target="https://m.edsoo.ru/f2a25428" TargetMode="External"/><Relationship Id="rId241" Type="http://schemas.openxmlformats.org/officeDocument/2006/relationships/hyperlink" Target="https://m.edsoo.ru/f2a2ca3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78" Type="http://schemas.openxmlformats.org/officeDocument/2006/relationships/hyperlink" Target="https://m.edsoo.ru/f2a14f74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64" Type="http://schemas.openxmlformats.org/officeDocument/2006/relationships/hyperlink" Target="https://m.edsoo.ru/f2a2069e" TargetMode="External"/><Relationship Id="rId185" Type="http://schemas.openxmlformats.org/officeDocument/2006/relationships/hyperlink" Target="https://m.edsoo.ru/f2a242a8" TargetMode="External"/><Relationship Id="rId9" Type="http://schemas.openxmlformats.org/officeDocument/2006/relationships/hyperlink" Target="https://m.edsoo.ru/7f4131ce" TargetMode="External"/><Relationship Id="rId210" Type="http://schemas.openxmlformats.org/officeDocument/2006/relationships/hyperlink" Target="https://m.edsoo.ru/f2a28efc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Relationship Id="rId50" Type="http://schemas.openxmlformats.org/officeDocument/2006/relationships/hyperlink" Target="https://m.edsoo.ru/f2a0f894" TargetMode="External"/><Relationship Id="rId104" Type="http://schemas.openxmlformats.org/officeDocument/2006/relationships/hyperlink" Target="https://m.edsoo.ru/f2a1a1d6" TargetMode="External"/><Relationship Id="rId125" Type="http://schemas.openxmlformats.org/officeDocument/2006/relationships/hyperlink" Target="https://m.edsoo.ru/f2a1d174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213" Type="http://schemas.openxmlformats.org/officeDocument/2006/relationships/hyperlink" Target="https://m.edsoo.ru/f2a26512" TargetMode="External"/><Relationship Id="rId234" Type="http://schemas.openxmlformats.org/officeDocument/2006/relationships/hyperlink" Target="https://m.edsoo.ru/f2a2ab9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5" Type="http://schemas.openxmlformats.org/officeDocument/2006/relationships/hyperlink" Target="https://m.edsoo.ru/f2a2ee10" TargetMode="External"/><Relationship Id="rId276" Type="http://schemas.openxmlformats.org/officeDocument/2006/relationships/hyperlink" Target="https://m.edsoo.ru/f2a33596" TargetMode="External"/><Relationship Id="rId40" Type="http://schemas.openxmlformats.org/officeDocument/2006/relationships/hyperlink" Target="https://m.edsoo.ru/f2a116b2" TargetMode="External"/><Relationship Id="rId115" Type="http://schemas.openxmlformats.org/officeDocument/2006/relationships/hyperlink" Target="https://m.edsoo.ru/f2a1691e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5" Type="http://schemas.openxmlformats.org/officeDocument/2006/relationships/hyperlink" Target="https://m.edsoo.ru/f2a2d830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30" Type="http://schemas.openxmlformats.org/officeDocument/2006/relationships/hyperlink" Target="https://m.edsoo.ru/f2a0d440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189" Type="http://schemas.openxmlformats.org/officeDocument/2006/relationships/hyperlink" Target="https://m.edsoo.ru/f2a24a3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5" Type="http://schemas.openxmlformats.org/officeDocument/2006/relationships/hyperlink" Target="https://m.edsoo.ru/f2a29eb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179" Type="http://schemas.openxmlformats.org/officeDocument/2006/relationships/hyperlink" Target="https://m.edsoo.ru/f2a24104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5" Type="http://schemas.openxmlformats.org/officeDocument/2006/relationships/hyperlink" Target="https://m.edsoo.ru/f2a2b274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94" Type="http://schemas.openxmlformats.org/officeDocument/2006/relationships/hyperlink" Target="https://m.edsoo.ru/f2a19560" TargetMode="External"/><Relationship Id="rId148" Type="http://schemas.openxmlformats.org/officeDocument/2006/relationships/hyperlink" Target="https://m.edsoo.ru/f2a1f23a" TargetMode="External"/><Relationship Id="rId169" Type="http://schemas.openxmlformats.org/officeDocument/2006/relationships/hyperlink" Target="https://m.edsoo.ru/f2a216d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2a21e90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42" Type="http://schemas.openxmlformats.org/officeDocument/2006/relationships/hyperlink" Target="https://m.edsoo.ru/f2a114fa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53" Type="http://schemas.openxmlformats.org/officeDocument/2006/relationships/hyperlink" Target="https://m.edsoo.ru/f2a12558" TargetMode="External"/><Relationship Id="rId149" Type="http://schemas.openxmlformats.org/officeDocument/2006/relationships/hyperlink" Target="https://m.edsoo.ru/f2a1a69a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216" Type="http://schemas.openxmlformats.org/officeDocument/2006/relationships/hyperlink" Target="https://m.edsoo.ru/f2a29a46" TargetMode="External"/><Relationship Id="rId258" Type="http://schemas.openxmlformats.org/officeDocument/2006/relationships/hyperlink" Target="https://m.edsoo.ru/f2a304c2" TargetMode="External"/><Relationship Id="rId22" Type="http://schemas.openxmlformats.org/officeDocument/2006/relationships/hyperlink" Target="https://m.edsoo.ru/f2a0cc0c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71" Type="http://schemas.openxmlformats.org/officeDocument/2006/relationships/hyperlink" Target="https://m.edsoo.ru/f2a20c48" TargetMode="External"/><Relationship Id="rId227" Type="http://schemas.openxmlformats.org/officeDocument/2006/relationships/hyperlink" Target="https://m.edsoo.ru/f2a2ba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13769</Words>
  <Characters>78486</Characters>
  <Application>Microsoft Office Word</Application>
  <DocSecurity>0</DocSecurity>
  <Lines>654</Lines>
  <Paragraphs>184</Paragraphs>
  <ScaleCrop>false</ScaleCrop>
  <Company/>
  <LinksUpToDate>false</LinksUpToDate>
  <CharactersWithSpaces>92071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Евгения Шишкина</cp:lastModifiedBy>
  <cp:revision>3</cp:revision>
  <dcterms:created xsi:type="dcterms:W3CDTF">2025-07-20T00:35:00Z</dcterms:created>
  <dcterms:modified xsi:type="dcterms:W3CDTF">2025-08-27T23:43:00Z</dcterms:modified>
</cp:coreProperties>
</file>